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A9F" w:rsidRPr="00EC567F" w:rsidRDefault="00B54A9F" w:rsidP="003B7D29">
      <w:pPr>
        <w:pStyle w:val="1"/>
        <w:rPr>
          <w:rFonts w:ascii="Arial Narrow" w:eastAsia="Arial Narrow" w:hAnsi="Arial Narrow"/>
          <w:b w:val="0"/>
          <w:color w:val="auto"/>
          <w:sz w:val="18"/>
          <w:szCs w:val="18"/>
          <w:lang w:bidi="ru-RU"/>
        </w:rPr>
      </w:pPr>
      <w:r>
        <w:rPr>
          <w:noProof/>
        </w:rPr>
        <w:drawing>
          <wp:anchor distT="0" distB="0" distL="0" distR="0" simplePos="0" relativeHeight="251659264" behindDoc="0" locked="0" layoutInCell="1" allowOverlap="1" wp14:anchorId="09EBE265" wp14:editId="3959042C">
            <wp:simplePos x="0" y="0"/>
            <wp:positionH relativeFrom="page">
              <wp:posOffset>1162050</wp:posOffset>
            </wp:positionH>
            <wp:positionV relativeFrom="paragraph">
              <wp:posOffset>7620</wp:posOffset>
            </wp:positionV>
            <wp:extent cx="2034540" cy="593090"/>
            <wp:effectExtent l="0" t="0" r="381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454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728B">
        <w:rPr>
          <w:rFonts w:eastAsia="Arial Narrow"/>
          <w:w w:val="95"/>
          <w:lang w:bidi="ru-RU"/>
        </w:rPr>
        <w:t xml:space="preserve">                                            </w:t>
      </w:r>
      <w:r w:rsidR="00BD23F6">
        <w:rPr>
          <w:rFonts w:eastAsia="Arial Narrow"/>
          <w:w w:val="95"/>
          <w:lang w:bidi="ru-RU"/>
        </w:rPr>
        <w:t xml:space="preserve">                          </w:t>
      </w:r>
      <w:r w:rsidR="00805A3E">
        <w:rPr>
          <w:rFonts w:eastAsia="Arial Narrow"/>
          <w:w w:val="95"/>
          <w:lang w:bidi="ru-RU"/>
        </w:rPr>
        <w:t xml:space="preserve">        </w:t>
      </w:r>
      <w:r w:rsidR="00BD23F6">
        <w:rPr>
          <w:rFonts w:eastAsia="Arial Narrow"/>
          <w:w w:val="95"/>
          <w:lang w:bidi="ru-RU"/>
        </w:rPr>
        <w:t xml:space="preserve">    </w:t>
      </w:r>
      <w:r w:rsidRPr="00EC567F">
        <w:rPr>
          <w:rFonts w:ascii="Arial Narrow" w:eastAsia="Arial Narrow" w:hAnsi="Arial Narrow"/>
          <w:b w:val="0"/>
          <w:color w:val="auto"/>
          <w:w w:val="95"/>
          <w:sz w:val="18"/>
          <w:szCs w:val="18"/>
          <w:lang w:bidi="ru-RU"/>
        </w:rPr>
        <w:t>ФИЛИАЛ ПАО «</w:t>
      </w:r>
      <w:r w:rsidR="00BC4768">
        <w:rPr>
          <w:rFonts w:ascii="Arial Narrow" w:eastAsia="Arial Narrow" w:hAnsi="Arial Narrow"/>
          <w:b w:val="0"/>
          <w:color w:val="auto"/>
          <w:w w:val="95"/>
          <w:sz w:val="18"/>
          <w:szCs w:val="18"/>
          <w:lang w:bidi="ru-RU"/>
        </w:rPr>
        <w:t>РОССЕТИ СИБИРЬ</w:t>
      </w:r>
      <w:r w:rsidRPr="00EC567F">
        <w:rPr>
          <w:rFonts w:ascii="Arial Narrow" w:eastAsia="Arial Narrow" w:hAnsi="Arial Narrow"/>
          <w:b w:val="0"/>
          <w:color w:val="auto"/>
          <w:w w:val="95"/>
          <w:sz w:val="18"/>
          <w:szCs w:val="18"/>
          <w:lang w:bidi="ru-RU"/>
        </w:rPr>
        <w:t>» – «Бурятэнерго»</w:t>
      </w:r>
    </w:p>
    <w:p w:rsidR="00B54A9F" w:rsidRDefault="00B54A9F" w:rsidP="00B54A9F">
      <w:pPr>
        <w:keepNext w:val="0"/>
        <w:widowControl w:val="0"/>
        <w:autoSpaceDE w:val="0"/>
        <w:autoSpaceDN w:val="0"/>
        <w:spacing w:line="240" w:lineRule="auto"/>
        <w:ind w:left="5528" w:firstLine="0"/>
        <w:contextualSpacing/>
        <w:jc w:val="left"/>
        <w:rPr>
          <w:rFonts w:ascii="Arial Narrow" w:eastAsia="Arial Narrow" w:hAnsi="Arial Narrow" w:cs="Arial Narrow"/>
          <w:color w:val="231F20"/>
          <w:sz w:val="18"/>
          <w:szCs w:val="18"/>
          <w:lang w:bidi="ru-RU"/>
        </w:rPr>
      </w:pPr>
      <w:r>
        <w:rPr>
          <w:rFonts w:ascii="Arial Narrow" w:eastAsia="Arial Narrow" w:hAnsi="Arial Narrow" w:cs="Arial Narrow"/>
          <w:color w:val="231F20"/>
          <w:sz w:val="18"/>
          <w:szCs w:val="18"/>
          <w:lang w:bidi="ru-RU"/>
        </w:rPr>
        <w:t>670042, Россия, Республика Бурятия,</w:t>
      </w:r>
    </w:p>
    <w:p w:rsidR="00B54A9F" w:rsidRPr="00D22BC9" w:rsidRDefault="00B54A9F" w:rsidP="00B54A9F">
      <w:pPr>
        <w:keepNext w:val="0"/>
        <w:widowControl w:val="0"/>
        <w:autoSpaceDE w:val="0"/>
        <w:autoSpaceDN w:val="0"/>
        <w:spacing w:line="240" w:lineRule="auto"/>
        <w:ind w:left="5528" w:firstLine="0"/>
        <w:contextualSpacing/>
        <w:jc w:val="left"/>
        <w:rPr>
          <w:rFonts w:ascii="Arial Narrow" w:eastAsia="Arial Narrow" w:hAnsi="Arial Narrow" w:cs="Arial Narrow"/>
          <w:sz w:val="18"/>
          <w:szCs w:val="18"/>
          <w:lang w:bidi="ru-RU"/>
        </w:rPr>
      </w:pPr>
      <w:r>
        <w:rPr>
          <w:rFonts w:ascii="Arial Narrow" w:eastAsia="Arial Narrow" w:hAnsi="Arial Narrow" w:cs="Arial Narrow"/>
          <w:color w:val="231F20"/>
          <w:sz w:val="18"/>
          <w:szCs w:val="18"/>
          <w:lang w:bidi="ru-RU"/>
        </w:rPr>
        <w:t>г. Улан-Удэ,</w:t>
      </w:r>
      <w:r w:rsidRPr="00A36313">
        <w:rPr>
          <w:rFonts w:ascii="Arial Narrow" w:eastAsia="Arial Narrow" w:hAnsi="Arial Narrow" w:cs="Arial Narrow"/>
          <w:color w:val="231F20"/>
          <w:sz w:val="18"/>
          <w:szCs w:val="18"/>
          <w:lang w:bidi="ru-RU"/>
        </w:rPr>
        <w:t xml:space="preserve"> ул. </w:t>
      </w:r>
      <w:proofErr w:type="spellStart"/>
      <w:r>
        <w:rPr>
          <w:rFonts w:ascii="Arial Narrow" w:eastAsia="Arial Narrow" w:hAnsi="Arial Narrow" w:cs="Arial Narrow"/>
          <w:color w:val="231F20"/>
          <w:sz w:val="18"/>
          <w:szCs w:val="18"/>
          <w:lang w:bidi="ru-RU"/>
        </w:rPr>
        <w:t>Жердева</w:t>
      </w:r>
      <w:proofErr w:type="spellEnd"/>
      <w:r w:rsidRPr="00A36313">
        <w:rPr>
          <w:rFonts w:ascii="Arial Narrow" w:eastAsia="Arial Narrow" w:hAnsi="Arial Narrow" w:cs="Arial Narrow"/>
          <w:color w:val="231F20"/>
          <w:sz w:val="18"/>
          <w:szCs w:val="18"/>
          <w:lang w:bidi="ru-RU"/>
        </w:rPr>
        <w:t>,</w:t>
      </w:r>
      <w:r>
        <w:rPr>
          <w:rFonts w:ascii="Arial Narrow" w:eastAsia="Arial Narrow" w:hAnsi="Arial Narrow" w:cs="Arial Narrow"/>
          <w:color w:val="231F20"/>
          <w:sz w:val="18"/>
          <w:szCs w:val="18"/>
          <w:lang w:bidi="ru-RU"/>
        </w:rPr>
        <w:t xml:space="preserve"> </w:t>
      </w:r>
      <w:r w:rsidRPr="00A36313">
        <w:rPr>
          <w:rFonts w:ascii="Arial Narrow" w:eastAsia="Arial Narrow" w:hAnsi="Arial Narrow" w:cs="Arial Narrow"/>
          <w:color w:val="231F20"/>
          <w:sz w:val="18"/>
          <w:szCs w:val="18"/>
          <w:lang w:bidi="ru-RU"/>
        </w:rPr>
        <w:t xml:space="preserve"> д.1</w:t>
      </w:r>
      <w:r>
        <w:rPr>
          <w:rFonts w:ascii="Arial Narrow" w:eastAsia="Arial Narrow" w:hAnsi="Arial Narrow" w:cs="Arial Narrow"/>
          <w:color w:val="231F20"/>
          <w:sz w:val="18"/>
          <w:szCs w:val="18"/>
          <w:lang w:bidi="ru-RU"/>
        </w:rPr>
        <w:t>2</w:t>
      </w:r>
    </w:p>
    <w:p w:rsidR="00B54A9F" w:rsidRPr="00B5062F" w:rsidRDefault="00B54A9F" w:rsidP="00B54A9F">
      <w:pPr>
        <w:keepNext w:val="0"/>
        <w:widowControl w:val="0"/>
        <w:autoSpaceDE w:val="0"/>
        <w:autoSpaceDN w:val="0"/>
        <w:spacing w:line="240" w:lineRule="auto"/>
        <w:ind w:left="6605" w:hanging="1077"/>
        <w:contextualSpacing/>
        <w:jc w:val="left"/>
        <w:rPr>
          <w:rFonts w:ascii="Arial Narrow" w:eastAsia="Arial Narrow" w:hAnsi="Arial Narrow" w:cs="Arial Narrow"/>
          <w:color w:val="231F20"/>
          <w:sz w:val="18"/>
          <w:szCs w:val="18"/>
          <w:lang w:bidi="ru-RU"/>
        </w:rPr>
      </w:pPr>
      <w:r w:rsidRPr="00D22BC9">
        <w:rPr>
          <w:rFonts w:ascii="Arial Narrow" w:eastAsia="Arial Narrow" w:hAnsi="Arial Narrow" w:cs="Arial Narrow"/>
          <w:color w:val="231F20"/>
          <w:sz w:val="18"/>
          <w:szCs w:val="18"/>
          <w:lang w:bidi="ru-RU"/>
        </w:rPr>
        <w:t xml:space="preserve">тел.: </w:t>
      </w:r>
      <w:r w:rsidRPr="007437EC">
        <w:rPr>
          <w:rFonts w:ascii="Arial Narrow" w:eastAsia="Arial Narrow" w:hAnsi="Arial Narrow" w:cs="Arial Narrow"/>
          <w:color w:val="231F20"/>
          <w:sz w:val="18"/>
          <w:szCs w:val="18"/>
          <w:lang w:bidi="ru-RU"/>
        </w:rPr>
        <w:t>(</w:t>
      </w:r>
      <w:r>
        <w:rPr>
          <w:rFonts w:ascii="Arial Narrow" w:eastAsia="Arial Narrow" w:hAnsi="Arial Narrow" w:cs="Arial Narrow"/>
          <w:color w:val="231F20"/>
          <w:sz w:val="18"/>
          <w:szCs w:val="18"/>
          <w:lang w:bidi="ru-RU"/>
        </w:rPr>
        <w:t>3012</w:t>
      </w:r>
      <w:r w:rsidRPr="007437EC">
        <w:rPr>
          <w:rFonts w:ascii="Arial Narrow" w:eastAsia="Arial Narrow" w:hAnsi="Arial Narrow" w:cs="Arial Narrow"/>
          <w:color w:val="231F20"/>
          <w:sz w:val="18"/>
          <w:szCs w:val="18"/>
          <w:lang w:bidi="ru-RU"/>
        </w:rPr>
        <w:t>)</w:t>
      </w:r>
      <w:r>
        <w:rPr>
          <w:rFonts w:ascii="Arial Narrow" w:eastAsia="Arial Narrow" w:hAnsi="Arial Narrow" w:cs="Arial Narrow"/>
          <w:color w:val="231F20"/>
          <w:sz w:val="18"/>
          <w:szCs w:val="18"/>
          <w:lang w:bidi="ru-RU"/>
        </w:rPr>
        <w:t xml:space="preserve"> 345-359, факс: (3012)</w:t>
      </w:r>
      <w:r w:rsidRPr="00B5062F">
        <w:rPr>
          <w:rFonts w:ascii="Arial Narrow" w:eastAsia="Arial Narrow" w:hAnsi="Arial Narrow" w:cs="Arial Narrow"/>
          <w:color w:val="231F20"/>
          <w:sz w:val="18"/>
          <w:szCs w:val="18"/>
          <w:lang w:bidi="ru-RU"/>
        </w:rPr>
        <w:t xml:space="preserve"> </w:t>
      </w:r>
      <w:r>
        <w:rPr>
          <w:rFonts w:ascii="Arial Narrow" w:eastAsia="Arial Narrow" w:hAnsi="Arial Narrow" w:cs="Arial Narrow"/>
          <w:color w:val="231F20"/>
          <w:sz w:val="18"/>
          <w:szCs w:val="18"/>
          <w:lang w:bidi="ru-RU"/>
        </w:rPr>
        <w:t>415-650</w:t>
      </w:r>
    </w:p>
    <w:p w:rsidR="00B54A9F" w:rsidRPr="00080B5F" w:rsidRDefault="00B54A9F" w:rsidP="00B54A9F">
      <w:pPr>
        <w:keepNext w:val="0"/>
        <w:widowControl w:val="0"/>
        <w:autoSpaceDE w:val="0"/>
        <w:autoSpaceDN w:val="0"/>
        <w:spacing w:line="240" w:lineRule="auto"/>
        <w:ind w:left="6610" w:hanging="1081"/>
        <w:jc w:val="left"/>
        <w:rPr>
          <w:rFonts w:ascii="Arial Narrow" w:eastAsia="Arial Narrow" w:hAnsi="Arial Narrow" w:cs="Arial Narrow"/>
          <w:sz w:val="18"/>
          <w:szCs w:val="18"/>
          <w:lang w:bidi="ru-RU"/>
        </w:rPr>
      </w:pPr>
      <w:proofErr w:type="gramStart"/>
      <w:r w:rsidRPr="00A36313">
        <w:rPr>
          <w:rFonts w:ascii="Arial Narrow" w:eastAsia="Arial Narrow" w:hAnsi="Arial Narrow" w:cs="Arial Narrow"/>
          <w:color w:val="231F20"/>
          <w:sz w:val="18"/>
          <w:szCs w:val="18"/>
          <w:lang w:val="en-US" w:bidi="ru-RU"/>
        </w:rPr>
        <w:t>e</w:t>
      </w:r>
      <w:r w:rsidRPr="00080B5F">
        <w:rPr>
          <w:rFonts w:ascii="Arial Narrow" w:eastAsia="Arial Narrow" w:hAnsi="Arial Narrow" w:cs="Arial Narrow"/>
          <w:color w:val="231F20"/>
          <w:sz w:val="18"/>
          <w:szCs w:val="18"/>
          <w:lang w:bidi="ru-RU"/>
        </w:rPr>
        <w:t>-</w:t>
      </w:r>
      <w:r w:rsidRPr="00A36313">
        <w:rPr>
          <w:rFonts w:ascii="Arial Narrow" w:eastAsia="Arial Narrow" w:hAnsi="Arial Narrow" w:cs="Arial Narrow"/>
          <w:color w:val="231F20"/>
          <w:sz w:val="18"/>
          <w:szCs w:val="18"/>
          <w:lang w:val="en-US" w:bidi="ru-RU"/>
        </w:rPr>
        <w:t>mail</w:t>
      </w:r>
      <w:proofErr w:type="gramEnd"/>
      <w:r w:rsidRPr="00080B5F">
        <w:rPr>
          <w:rFonts w:ascii="Arial Narrow" w:eastAsia="Arial Narrow" w:hAnsi="Arial Narrow" w:cs="Arial Narrow"/>
          <w:color w:val="231F20"/>
          <w:sz w:val="18"/>
          <w:szCs w:val="18"/>
          <w:lang w:bidi="ru-RU"/>
        </w:rPr>
        <w:t xml:space="preserve">: </w:t>
      </w:r>
      <w:hyperlink r:id="rId10" w:history="1">
        <w:r w:rsidRPr="00451C6D">
          <w:rPr>
            <w:rStyle w:val="a7"/>
            <w:rFonts w:ascii="Arial Narrow" w:eastAsia="Arial Narrow" w:hAnsi="Arial Narrow" w:cs="Arial Narrow"/>
            <w:sz w:val="18"/>
            <w:szCs w:val="18"/>
            <w:lang w:val="en-US" w:bidi="ru-RU"/>
          </w:rPr>
          <w:t>kalyatskaya</w:t>
        </w:r>
        <w:r w:rsidRPr="00080B5F">
          <w:rPr>
            <w:rStyle w:val="a7"/>
            <w:rFonts w:ascii="Arial Narrow" w:eastAsia="Arial Narrow" w:hAnsi="Arial Narrow" w:cs="Arial Narrow"/>
            <w:sz w:val="18"/>
            <w:szCs w:val="18"/>
            <w:lang w:bidi="ru-RU"/>
          </w:rPr>
          <w:t>_</w:t>
        </w:r>
        <w:r w:rsidRPr="00451C6D">
          <w:rPr>
            <w:rStyle w:val="a7"/>
            <w:rFonts w:ascii="Arial Narrow" w:eastAsia="Arial Narrow" w:hAnsi="Arial Narrow" w:cs="Arial Narrow"/>
            <w:sz w:val="18"/>
            <w:szCs w:val="18"/>
            <w:lang w:val="en-US" w:bidi="ru-RU"/>
          </w:rPr>
          <w:t>ee</w:t>
        </w:r>
        <w:r w:rsidRPr="00080B5F">
          <w:rPr>
            <w:rStyle w:val="a7"/>
            <w:rFonts w:ascii="Arial Narrow" w:eastAsia="Arial Narrow" w:hAnsi="Arial Narrow" w:cs="Arial Narrow"/>
            <w:sz w:val="18"/>
            <w:szCs w:val="18"/>
            <w:lang w:bidi="ru-RU"/>
          </w:rPr>
          <w:t>@</w:t>
        </w:r>
        <w:r w:rsidRPr="00451C6D">
          <w:rPr>
            <w:rStyle w:val="a7"/>
            <w:rFonts w:ascii="Arial Narrow" w:eastAsia="Arial Narrow" w:hAnsi="Arial Narrow" w:cs="Arial Narrow"/>
            <w:sz w:val="18"/>
            <w:szCs w:val="18"/>
            <w:lang w:val="en-US" w:bidi="ru-RU"/>
          </w:rPr>
          <w:t>ul</w:t>
        </w:r>
        <w:r w:rsidRPr="00080B5F">
          <w:rPr>
            <w:rStyle w:val="a7"/>
            <w:rFonts w:ascii="Arial Narrow" w:eastAsia="Arial Narrow" w:hAnsi="Arial Narrow" w:cs="Arial Narrow"/>
            <w:sz w:val="18"/>
            <w:szCs w:val="18"/>
            <w:lang w:bidi="ru-RU"/>
          </w:rPr>
          <w:t>.</w:t>
        </w:r>
        <w:r w:rsidRPr="00451C6D">
          <w:rPr>
            <w:rStyle w:val="a7"/>
            <w:rFonts w:ascii="Arial Narrow" w:eastAsia="Arial Narrow" w:hAnsi="Arial Narrow" w:cs="Arial Narrow"/>
            <w:sz w:val="18"/>
            <w:szCs w:val="18"/>
            <w:lang w:val="en-US" w:bidi="ru-RU"/>
          </w:rPr>
          <w:t>rosseti</w:t>
        </w:r>
        <w:r w:rsidRPr="00080B5F">
          <w:rPr>
            <w:rStyle w:val="a7"/>
            <w:rFonts w:ascii="Arial Narrow" w:eastAsia="Arial Narrow" w:hAnsi="Arial Narrow" w:cs="Arial Narrow"/>
            <w:sz w:val="18"/>
            <w:szCs w:val="18"/>
            <w:lang w:bidi="ru-RU"/>
          </w:rPr>
          <w:t>-</w:t>
        </w:r>
        <w:r w:rsidRPr="00451C6D">
          <w:rPr>
            <w:rStyle w:val="a7"/>
            <w:rFonts w:ascii="Arial Narrow" w:eastAsia="Arial Narrow" w:hAnsi="Arial Narrow" w:cs="Arial Narrow"/>
            <w:sz w:val="18"/>
            <w:szCs w:val="18"/>
            <w:lang w:val="en-US" w:bidi="ru-RU"/>
          </w:rPr>
          <w:t>sib</w:t>
        </w:r>
        <w:r w:rsidRPr="00080B5F">
          <w:rPr>
            <w:rStyle w:val="a7"/>
            <w:rFonts w:ascii="Arial Narrow" w:eastAsia="Arial Narrow" w:hAnsi="Arial Narrow" w:cs="Arial Narrow"/>
            <w:sz w:val="18"/>
            <w:szCs w:val="18"/>
            <w:lang w:bidi="ru-RU"/>
          </w:rPr>
          <w:t>.</w:t>
        </w:r>
        <w:proofErr w:type="spellStart"/>
        <w:r w:rsidRPr="00451C6D">
          <w:rPr>
            <w:rStyle w:val="a7"/>
            <w:rFonts w:ascii="Arial Narrow" w:eastAsia="Arial Narrow" w:hAnsi="Arial Narrow" w:cs="Arial Narrow"/>
            <w:sz w:val="18"/>
            <w:szCs w:val="18"/>
            <w:lang w:val="en-US" w:bidi="ru-RU"/>
          </w:rPr>
          <w:t>ru</w:t>
        </w:r>
        <w:proofErr w:type="spellEnd"/>
      </w:hyperlink>
    </w:p>
    <w:p w:rsidR="00B54A9F" w:rsidRPr="00C43B31" w:rsidRDefault="00B54A9F" w:rsidP="00B54A9F">
      <w:pPr>
        <w:keepNext w:val="0"/>
        <w:widowControl w:val="0"/>
        <w:autoSpaceDE w:val="0"/>
        <w:autoSpaceDN w:val="0"/>
        <w:spacing w:line="240" w:lineRule="auto"/>
        <w:ind w:left="6610" w:hanging="1081"/>
        <w:jc w:val="left"/>
        <w:rPr>
          <w:rFonts w:ascii="Arial Narrow" w:eastAsia="Arial Narrow" w:hAnsi="Arial Narrow" w:cs="Arial Narrow"/>
          <w:sz w:val="18"/>
          <w:szCs w:val="18"/>
          <w:lang w:bidi="ru-RU"/>
        </w:rPr>
      </w:pPr>
      <w:r w:rsidRPr="00A36313">
        <w:rPr>
          <w:rFonts w:ascii="Arial Narrow" w:eastAsia="Arial Narrow" w:hAnsi="Arial Narrow" w:cs="Arial Narrow"/>
          <w:sz w:val="18"/>
          <w:szCs w:val="18"/>
          <w:lang w:bidi="ru-RU"/>
        </w:rPr>
        <w:t>сайт</w:t>
      </w:r>
      <w:r w:rsidRPr="00C43B31">
        <w:rPr>
          <w:rFonts w:ascii="Arial Narrow" w:eastAsia="Arial Narrow" w:hAnsi="Arial Narrow" w:cs="Arial Narrow"/>
          <w:sz w:val="18"/>
          <w:szCs w:val="18"/>
          <w:lang w:bidi="ru-RU"/>
        </w:rPr>
        <w:t xml:space="preserve">: </w:t>
      </w:r>
      <w:r w:rsidRPr="00A36313">
        <w:rPr>
          <w:rFonts w:ascii="Arial Narrow" w:eastAsia="Arial Narrow" w:hAnsi="Arial Narrow" w:cs="Arial Narrow"/>
          <w:sz w:val="18"/>
          <w:szCs w:val="18"/>
          <w:lang w:val="en-US" w:bidi="ru-RU"/>
        </w:rPr>
        <w:t>www</w:t>
      </w:r>
      <w:r w:rsidRPr="00C43B31">
        <w:rPr>
          <w:rFonts w:ascii="Arial Narrow" w:eastAsia="Arial Narrow" w:hAnsi="Arial Narrow" w:cs="Arial Narrow"/>
          <w:sz w:val="18"/>
          <w:szCs w:val="18"/>
          <w:lang w:bidi="ru-RU"/>
        </w:rPr>
        <w:t>.</w:t>
      </w:r>
      <w:proofErr w:type="spellStart"/>
      <w:r w:rsidRPr="00A36313">
        <w:rPr>
          <w:rFonts w:ascii="Arial Narrow" w:eastAsia="Arial Narrow" w:hAnsi="Arial Narrow" w:cs="Arial Narrow"/>
          <w:sz w:val="18"/>
          <w:szCs w:val="18"/>
          <w:lang w:val="en-US" w:bidi="ru-RU"/>
        </w:rPr>
        <w:t>rosseti</w:t>
      </w:r>
      <w:proofErr w:type="spellEnd"/>
      <w:r w:rsidRPr="00C43B31">
        <w:rPr>
          <w:rFonts w:ascii="Arial Narrow" w:eastAsia="Arial Narrow" w:hAnsi="Arial Narrow" w:cs="Arial Narrow"/>
          <w:sz w:val="18"/>
          <w:szCs w:val="18"/>
          <w:lang w:bidi="ru-RU"/>
        </w:rPr>
        <w:t>-</w:t>
      </w:r>
      <w:r w:rsidRPr="00A36313">
        <w:rPr>
          <w:rFonts w:ascii="Arial Narrow" w:eastAsia="Arial Narrow" w:hAnsi="Arial Narrow" w:cs="Arial Narrow"/>
          <w:sz w:val="18"/>
          <w:szCs w:val="18"/>
          <w:lang w:val="en-US" w:bidi="ru-RU"/>
        </w:rPr>
        <w:t>sib</w:t>
      </w:r>
      <w:r w:rsidRPr="00C43B31">
        <w:rPr>
          <w:rFonts w:ascii="Arial Narrow" w:eastAsia="Arial Narrow" w:hAnsi="Arial Narrow" w:cs="Arial Narrow"/>
          <w:sz w:val="18"/>
          <w:szCs w:val="18"/>
          <w:lang w:bidi="ru-RU"/>
        </w:rPr>
        <w:t>.</w:t>
      </w:r>
      <w:proofErr w:type="spellStart"/>
      <w:r w:rsidRPr="00A36313">
        <w:rPr>
          <w:rFonts w:ascii="Arial Narrow" w:eastAsia="Arial Narrow" w:hAnsi="Arial Narrow" w:cs="Arial Narrow"/>
          <w:sz w:val="18"/>
          <w:szCs w:val="18"/>
          <w:lang w:val="en-US" w:bidi="ru-RU"/>
        </w:rPr>
        <w:t>ru</w:t>
      </w:r>
      <w:proofErr w:type="spellEnd"/>
    </w:p>
    <w:p w:rsidR="00B54A9F" w:rsidRPr="002834F7" w:rsidRDefault="00B54A9F" w:rsidP="00B54A9F">
      <w:pPr>
        <w:spacing w:line="240" w:lineRule="auto"/>
        <w:ind w:firstLine="0"/>
        <w:jc w:val="left"/>
        <w:rPr>
          <w:rFonts w:ascii="Arial Narrow" w:hAnsi="Arial Narrow" w:cs="Arial"/>
          <w:sz w:val="18"/>
          <w:szCs w:val="18"/>
        </w:rPr>
      </w:pPr>
      <w:r>
        <w:rPr>
          <w:rFonts w:ascii="Arial Narrow" w:hAnsi="Arial Narrow" w:cs="Arial"/>
          <w:sz w:val="18"/>
          <w:szCs w:val="18"/>
        </w:rPr>
        <w:t xml:space="preserve">                                          </w:t>
      </w:r>
      <w:r w:rsidRPr="002834F7">
        <w:rPr>
          <w:rFonts w:ascii="Arial Narrow" w:hAnsi="Arial Narrow" w:cs="Arial"/>
          <w:sz w:val="18"/>
          <w:szCs w:val="18"/>
        </w:rPr>
        <w:t>Производственное отделение</w:t>
      </w:r>
    </w:p>
    <w:p w:rsidR="00B54A9F" w:rsidRPr="00B54A9F" w:rsidRDefault="00B54A9F" w:rsidP="00B54A9F">
      <w:pPr>
        <w:spacing w:line="240" w:lineRule="auto"/>
        <w:ind w:firstLine="0"/>
        <w:jc w:val="left"/>
        <w:rPr>
          <w:rFonts w:eastAsia="Arial Narrow" w:cs="Arial Narrow"/>
          <w:color w:val="231F20"/>
          <w:sz w:val="18"/>
          <w:szCs w:val="18"/>
          <w:u w:val="single" w:color="221E1F"/>
          <w:lang w:bidi="ru-RU"/>
        </w:rPr>
      </w:pPr>
      <w:r>
        <w:rPr>
          <w:rFonts w:ascii="Arial Narrow" w:hAnsi="Arial Narrow" w:cs="Arial"/>
          <w:sz w:val="26"/>
          <w:szCs w:val="26"/>
        </w:rPr>
        <w:t xml:space="preserve">                              </w:t>
      </w:r>
      <w:r w:rsidRPr="00B54A9F">
        <w:rPr>
          <w:rFonts w:ascii="Arial Narrow" w:hAnsi="Arial Narrow" w:cs="Arial"/>
          <w:sz w:val="18"/>
          <w:szCs w:val="18"/>
        </w:rPr>
        <w:t>Городские электрические сети</w:t>
      </w:r>
    </w:p>
    <w:tbl>
      <w:tblPr>
        <w:tblpPr w:leftFromText="180" w:rightFromText="180" w:vertAnchor="text" w:horzAnchor="margin" w:tblpXSpec="right" w:tblpY="1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9"/>
      </w:tblGrid>
      <w:tr w:rsidR="00B54A9F" w:rsidRPr="00B01147" w:rsidTr="007174AB">
        <w:trPr>
          <w:trHeight w:val="1276"/>
        </w:trPr>
        <w:tc>
          <w:tcPr>
            <w:tcW w:w="3549" w:type="dxa"/>
            <w:tcBorders>
              <w:top w:val="nil"/>
              <w:left w:val="nil"/>
              <w:bottom w:val="nil"/>
              <w:right w:val="nil"/>
            </w:tcBorders>
            <w:shd w:val="clear" w:color="auto" w:fill="auto"/>
          </w:tcPr>
          <w:p w:rsidR="00B54A9F" w:rsidRDefault="00B54A9F" w:rsidP="00405193">
            <w:pPr>
              <w:keepNext w:val="0"/>
              <w:widowControl w:val="0"/>
              <w:tabs>
                <w:tab w:val="left" w:pos="2655"/>
                <w:tab w:val="left" w:pos="5422"/>
              </w:tabs>
              <w:autoSpaceDE w:val="0"/>
              <w:autoSpaceDN w:val="0"/>
              <w:spacing w:before="67" w:line="240" w:lineRule="auto"/>
              <w:ind w:firstLine="0"/>
              <w:jc w:val="left"/>
              <w:rPr>
                <w:rFonts w:eastAsia="Arial Narrow" w:cs="Arial Narrow"/>
                <w:sz w:val="28"/>
                <w:szCs w:val="28"/>
                <w:lang w:bidi="ru-RU"/>
              </w:rPr>
            </w:pPr>
            <w:r>
              <w:rPr>
                <w:rFonts w:eastAsia="Arial Narrow" w:cs="Arial Narrow"/>
                <w:sz w:val="28"/>
                <w:szCs w:val="28"/>
                <w:lang w:bidi="ru-RU"/>
              </w:rPr>
              <w:t>Руководителям предприятий</w:t>
            </w:r>
          </w:p>
          <w:p w:rsidR="00B54A9F" w:rsidRPr="00B01147" w:rsidRDefault="00B54A9F" w:rsidP="00405193">
            <w:pPr>
              <w:keepNext w:val="0"/>
              <w:widowControl w:val="0"/>
              <w:tabs>
                <w:tab w:val="left" w:pos="2655"/>
                <w:tab w:val="left" w:pos="5422"/>
              </w:tabs>
              <w:autoSpaceDE w:val="0"/>
              <w:autoSpaceDN w:val="0"/>
              <w:spacing w:before="67" w:line="240" w:lineRule="auto"/>
              <w:ind w:firstLine="0"/>
              <w:jc w:val="left"/>
              <w:rPr>
                <w:rFonts w:eastAsia="Arial Narrow" w:cs="Arial Narrow"/>
                <w:sz w:val="18"/>
                <w:szCs w:val="18"/>
                <w:lang w:bidi="ru-RU"/>
              </w:rPr>
            </w:pPr>
            <w:r>
              <w:rPr>
                <w:rFonts w:eastAsia="Arial Narrow" w:cs="Arial Narrow"/>
                <w:sz w:val="28"/>
                <w:szCs w:val="28"/>
                <w:lang w:bidi="ru-RU"/>
              </w:rPr>
              <w:t>(по списку)</w:t>
            </w:r>
          </w:p>
        </w:tc>
      </w:tr>
    </w:tbl>
    <w:p w:rsidR="00B54A9F" w:rsidRPr="00D22BC9" w:rsidRDefault="00B54A9F" w:rsidP="00B54A9F">
      <w:pPr>
        <w:keepNext w:val="0"/>
        <w:widowControl w:val="0"/>
        <w:tabs>
          <w:tab w:val="left" w:pos="2655"/>
          <w:tab w:val="left" w:pos="5422"/>
        </w:tabs>
        <w:autoSpaceDE w:val="0"/>
        <w:autoSpaceDN w:val="0"/>
        <w:spacing w:before="67" w:line="240" w:lineRule="auto"/>
        <w:ind w:left="103" w:firstLine="0"/>
        <w:jc w:val="left"/>
        <w:rPr>
          <w:rFonts w:eastAsia="Arial Narrow" w:cs="Arial Narrow"/>
          <w:sz w:val="18"/>
          <w:szCs w:val="18"/>
          <w:lang w:bidi="ru-RU"/>
        </w:rPr>
      </w:pPr>
      <w:r w:rsidRPr="00D22BC9">
        <w:rPr>
          <w:rFonts w:eastAsia="Arial Narrow" w:cs="Arial Narrow"/>
          <w:color w:val="231F20"/>
          <w:sz w:val="18"/>
          <w:szCs w:val="18"/>
          <w:u w:val="single" w:color="221E1F"/>
          <w:lang w:bidi="ru-RU"/>
        </w:rPr>
        <w:tab/>
      </w:r>
      <w:r w:rsidRPr="00D22BC9">
        <w:rPr>
          <w:rFonts w:eastAsia="Arial Narrow" w:cs="Arial Narrow"/>
          <w:color w:val="231F20"/>
          <w:spacing w:val="-9"/>
          <w:sz w:val="18"/>
          <w:szCs w:val="18"/>
          <w:lang w:bidi="ru-RU"/>
        </w:rPr>
        <w:t xml:space="preserve"> </w:t>
      </w:r>
      <w:r w:rsidRPr="00D22BC9">
        <w:rPr>
          <w:rFonts w:ascii="Arial Narrow" w:eastAsia="Arial Narrow" w:hAnsi="Arial Narrow" w:cs="Arial Narrow"/>
          <w:color w:val="231F20"/>
          <w:sz w:val="18"/>
          <w:szCs w:val="18"/>
          <w:lang w:bidi="ru-RU"/>
        </w:rPr>
        <w:t>№</w:t>
      </w:r>
      <w:r w:rsidRPr="00D22BC9">
        <w:rPr>
          <w:rFonts w:ascii="Arial Narrow" w:eastAsia="Arial Narrow" w:hAnsi="Arial Narrow" w:cs="Arial Narrow"/>
          <w:color w:val="231F20"/>
          <w:spacing w:val="-5"/>
          <w:sz w:val="18"/>
          <w:szCs w:val="18"/>
          <w:lang w:bidi="ru-RU"/>
        </w:rPr>
        <w:t xml:space="preserve"> </w:t>
      </w:r>
      <w:r w:rsidRPr="00D22BC9">
        <w:rPr>
          <w:rFonts w:eastAsia="Arial Narrow" w:cs="Arial Narrow"/>
          <w:color w:val="231F20"/>
          <w:sz w:val="18"/>
          <w:szCs w:val="18"/>
          <w:u w:val="single" w:color="221E1F"/>
          <w:lang w:bidi="ru-RU"/>
        </w:rPr>
        <w:t xml:space="preserve"> </w:t>
      </w:r>
      <w:r w:rsidRPr="00D22BC9">
        <w:rPr>
          <w:rFonts w:eastAsia="Arial Narrow" w:cs="Arial Narrow"/>
          <w:color w:val="231F20"/>
          <w:sz w:val="18"/>
          <w:szCs w:val="18"/>
          <w:u w:val="single" w:color="221E1F"/>
          <w:lang w:bidi="ru-RU"/>
        </w:rPr>
        <w:tab/>
      </w:r>
    </w:p>
    <w:p w:rsidR="00B54A9F" w:rsidRPr="00D22BC9" w:rsidRDefault="00B54A9F" w:rsidP="00B54A9F">
      <w:pPr>
        <w:keepNext w:val="0"/>
        <w:widowControl w:val="0"/>
        <w:tabs>
          <w:tab w:val="left" w:pos="2657"/>
          <w:tab w:val="left" w:pos="5420"/>
        </w:tabs>
        <w:autoSpaceDE w:val="0"/>
        <w:autoSpaceDN w:val="0"/>
        <w:spacing w:before="111" w:line="240" w:lineRule="auto"/>
        <w:ind w:left="103" w:firstLine="0"/>
        <w:jc w:val="left"/>
        <w:rPr>
          <w:rFonts w:eastAsia="Arial Narrow" w:cs="Arial Narrow"/>
          <w:color w:val="231F20"/>
          <w:sz w:val="18"/>
          <w:szCs w:val="18"/>
          <w:u w:val="single" w:color="221E1F"/>
          <w:lang w:bidi="ru-RU"/>
        </w:rPr>
      </w:pPr>
      <w:r w:rsidRPr="00D22BC9">
        <w:rPr>
          <w:rFonts w:ascii="Arial Narrow" w:eastAsia="Arial Narrow" w:hAnsi="Arial Narrow" w:cs="Arial Narrow"/>
          <w:color w:val="231F20"/>
          <w:sz w:val="18"/>
          <w:szCs w:val="18"/>
          <w:lang w:bidi="ru-RU"/>
        </w:rPr>
        <w:t>на</w:t>
      </w:r>
      <w:r w:rsidRPr="00D22BC9">
        <w:rPr>
          <w:rFonts w:ascii="Arial Narrow" w:eastAsia="Arial Narrow" w:hAnsi="Arial Narrow" w:cs="Arial Narrow"/>
          <w:color w:val="231F20"/>
          <w:spacing w:val="-13"/>
          <w:sz w:val="18"/>
          <w:szCs w:val="18"/>
          <w:lang w:bidi="ru-RU"/>
        </w:rPr>
        <w:t xml:space="preserve"> </w:t>
      </w:r>
      <w:r w:rsidRPr="00D22BC9">
        <w:rPr>
          <w:rFonts w:ascii="Arial Narrow" w:eastAsia="Arial Narrow" w:hAnsi="Arial Narrow" w:cs="Arial Narrow"/>
          <w:color w:val="231F20"/>
          <w:sz w:val="18"/>
          <w:szCs w:val="18"/>
          <w:lang w:bidi="ru-RU"/>
        </w:rPr>
        <w:t>№</w:t>
      </w:r>
      <w:r w:rsidRPr="00D22BC9">
        <w:rPr>
          <w:rFonts w:ascii="Arial Narrow" w:eastAsia="Arial Narrow" w:hAnsi="Arial Narrow" w:cs="Arial Narrow"/>
          <w:color w:val="231F20"/>
          <w:sz w:val="18"/>
          <w:szCs w:val="18"/>
          <w:u w:val="single" w:color="221E1F"/>
          <w:lang w:bidi="ru-RU"/>
        </w:rPr>
        <w:t xml:space="preserve"> </w:t>
      </w:r>
      <w:r w:rsidRPr="00D22BC9">
        <w:rPr>
          <w:rFonts w:ascii="Arial Narrow" w:eastAsia="Arial Narrow" w:hAnsi="Arial Narrow" w:cs="Arial Narrow"/>
          <w:color w:val="231F20"/>
          <w:sz w:val="18"/>
          <w:szCs w:val="18"/>
          <w:u w:val="single" w:color="221E1F"/>
          <w:lang w:bidi="ru-RU"/>
        </w:rPr>
        <w:tab/>
      </w:r>
      <w:r w:rsidRPr="00D22BC9">
        <w:rPr>
          <w:rFonts w:ascii="Arial Narrow" w:eastAsia="Arial Narrow" w:hAnsi="Arial Narrow" w:cs="Arial Narrow"/>
          <w:color w:val="231F20"/>
          <w:sz w:val="18"/>
          <w:szCs w:val="18"/>
          <w:lang w:bidi="ru-RU"/>
        </w:rPr>
        <w:t>от</w:t>
      </w:r>
      <w:r w:rsidRPr="00D22BC9">
        <w:rPr>
          <w:rFonts w:ascii="Arial Narrow" w:eastAsia="Arial Narrow" w:hAnsi="Arial Narrow" w:cs="Arial Narrow"/>
          <w:color w:val="231F20"/>
          <w:spacing w:val="-5"/>
          <w:sz w:val="18"/>
          <w:szCs w:val="18"/>
          <w:lang w:bidi="ru-RU"/>
        </w:rPr>
        <w:t xml:space="preserve"> </w:t>
      </w:r>
      <w:r w:rsidRPr="00D22BC9">
        <w:rPr>
          <w:rFonts w:eastAsia="Arial Narrow" w:cs="Arial Narrow"/>
          <w:color w:val="231F20"/>
          <w:sz w:val="18"/>
          <w:szCs w:val="18"/>
          <w:u w:val="single" w:color="221E1F"/>
          <w:lang w:bidi="ru-RU"/>
        </w:rPr>
        <w:t xml:space="preserve"> </w:t>
      </w:r>
      <w:r w:rsidRPr="00D22BC9">
        <w:rPr>
          <w:rFonts w:eastAsia="Arial Narrow" w:cs="Arial Narrow"/>
          <w:color w:val="231F20"/>
          <w:sz w:val="18"/>
          <w:szCs w:val="18"/>
          <w:u w:val="single" w:color="221E1F"/>
          <w:lang w:bidi="ru-RU"/>
        </w:rPr>
        <w:tab/>
      </w:r>
    </w:p>
    <w:p w:rsidR="00B54A9F" w:rsidRDefault="00B54A9F" w:rsidP="00B54A9F">
      <w:pPr>
        <w:keepNext w:val="0"/>
        <w:spacing w:line="240" w:lineRule="auto"/>
        <w:ind w:firstLine="0"/>
        <w:rPr>
          <w:sz w:val="26"/>
          <w:szCs w:val="26"/>
        </w:rPr>
      </w:pPr>
    </w:p>
    <w:p w:rsidR="00B54A9F" w:rsidRDefault="00B54A9F" w:rsidP="00B54A9F">
      <w:pPr>
        <w:keepNext w:val="0"/>
        <w:spacing w:line="240" w:lineRule="auto"/>
        <w:ind w:firstLine="0"/>
        <w:rPr>
          <w:sz w:val="26"/>
          <w:szCs w:val="26"/>
        </w:rPr>
      </w:pPr>
    </w:p>
    <w:p w:rsidR="00805A3E" w:rsidRDefault="00805A3E" w:rsidP="00B54A9F">
      <w:pPr>
        <w:keepNext w:val="0"/>
        <w:spacing w:line="240" w:lineRule="auto"/>
        <w:ind w:firstLine="0"/>
        <w:rPr>
          <w:sz w:val="26"/>
          <w:szCs w:val="26"/>
        </w:rPr>
      </w:pPr>
    </w:p>
    <w:p w:rsidR="00805A3E" w:rsidRDefault="00805A3E" w:rsidP="00B54A9F">
      <w:pPr>
        <w:keepNext w:val="0"/>
        <w:spacing w:line="240" w:lineRule="auto"/>
        <w:ind w:firstLine="0"/>
        <w:rPr>
          <w:sz w:val="26"/>
          <w:szCs w:val="26"/>
        </w:rPr>
      </w:pPr>
    </w:p>
    <w:p w:rsidR="00805A3E" w:rsidRDefault="00805A3E" w:rsidP="00B54A9F">
      <w:pPr>
        <w:keepNext w:val="0"/>
        <w:spacing w:line="240" w:lineRule="auto"/>
        <w:ind w:firstLine="0"/>
        <w:rPr>
          <w:sz w:val="26"/>
          <w:szCs w:val="26"/>
        </w:rPr>
      </w:pPr>
    </w:p>
    <w:p w:rsidR="00805A3E" w:rsidRDefault="00805A3E" w:rsidP="00B54A9F">
      <w:pPr>
        <w:keepNext w:val="0"/>
        <w:spacing w:line="240" w:lineRule="auto"/>
        <w:ind w:firstLine="0"/>
        <w:rPr>
          <w:sz w:val="26"/>
          <w:szCs w:val="26"/>
        </w:rPr>
      </w:pPr>
    </w:p>
    <w:p w:rsidR="00B54A9F" w:rsidRPr="00D14DE6" w:rsidRDefault="00B54A9F" w:rsidP="00B54A9F">
      <w:pPr>
        <w:keepNext w:val="0"/>
        <w:spacing w:line="240" w:lineRule="auto"/>
        <w:ind w:firstLine="0"/>
        <w:rPr>
          <w:sz w:val="26"/>
          <w:szCs w:val="26"/>
        </w:rPr>
      </w:pPr>
    </w:p>
    <w:p w:rsidR="00B54A9F" w:rsidRPr="00B54A9F" w:rsidRDefault="00B54A9F" w:rsidP="00B54A9F">
      <w:pPr>
        <w:pStyle w:val="a3"/>
        <w:keepNext w:val="0"/>
        <w:spacing w:after="0" w:line="240" w:lineRule="auto"/>
        <w:ind w:right="4960" w:firstLine="0"/>
        <w:jc w:val="left"/>
      </w:pPr>
      <w:r w:rsidRPr="00B54A9F">
        <w:t xml:space="preserve">О проведении </w:t>
      </w:r>
      <w:r w:rsidR="001B2B45">
        <w:t xml:space="preserve">неотложных аварийно-восстановительных </w:t>
      </w:r>
      <w:r w:rsidRPr="00B54A9F">
        <w:t>работ</w:t>
      </w:r>
    </w:p>
    <w:p w:rsidR="00E77B2D" w:rsidRDefault="00E77B2D" w:rsidP="00B54A9F">
      <w:pPr>
        <w:pStyle w:val="a3"/>
        <w:keepNext w:val="0"/>
        <w:spacing w:after="0" w:line="240" w:lineRule="auto"/>
        <w:ind w:right="4960" w:firstLine="0"/>
        <w:jc w:val="left"/>
        <w:rPr>
          <w:sz w:val="28"/>
          <w:szCs w:val="28"/>
        </w:rPr>
      </w:pPr>
    </w:p>
    <w:p w:rsidR="00B54A9F" w:rsidRPr="00ED66C8" w:rsidRDefault="00B54A9F" w:rsidP="00B54A9F">
      <w:pPr>
        <w:pStyle w:val="a3"/>
        <w:keepNext w:val="0"/>
        <w:spacing w:after="0" w:line="240" w:lineRule="auto"/>
        <w:ind w:right="4960" w:firstLine="0"/>
        <w:jc w:val="left"/>
        <w:rPr>
          <w:sz w:val="28"/>
          <w:szCs w:val="28"/>
        </w:rPr>
      </w:pPr>
    </w:p>
    <w:p w:rsidR="00B54A9F" w:rsidRPr="00A238A2" w:rsidRDefault="00B54A9F" w:rsidP="00B54A9F">
      <w:pPr>
        <w:pStyle w:val="21"/>
        <w:jc w:val="center"/>
        <w:rPr>
          <w:rFonts w:eastAsia="Times New Roman"/>
          <w:color w:val="000000"/>
        </w:rPr>
      </w:pPr>
      <w:r w:rsidRPr="00A238A2">
        <w:rPr>
          <w:rFonts w:eastAsia="Times New Roman"/>
          <w:color w:val="000000"/>
        </w:rPr>
        <w:t>Уважаемые руководители!</w:t>
      </w:r>
    </w:p>
    <w:p w:rsidR="00B54A9F" w:rsidRPr="00A238A2" w:rsidRDefault="00B54A9F" w:rsidP="00B54A9F">
      <w:pPr>
        <w:pStyle w:val="21"/>
        <w:jc w:val="center"/>
        <w:rPr>
          <w:rFonts w:eastAsia="Times New Roman"/>
          <w:color w:val="000000"/>
        </w:rPr>
      </w:pPr>
    </w:p>
    <w:p w:rsidR="00B369F5" w:rsidRDefault="00B369F5" w:rsidP="00B369F5">
      <w:pPr>
        <w:pStyle w:val="21"/>
      </w:pPr>
      <w:r w:rsidRPr="00A238A2">
        <w:t>В связи с</w:t>
      </w:r>
      <w:r w:rsidR="00E40B7A" w:rsidRPr="00A238A2">
        <w:t xml:space="preserve"> прои</w:t>
      </w:r>
      <w:r w:rsidR="00C06F2B" w:rsidRPr="00A238A2">
        <w:t xml:space="preserve">зводственной необходимостью для предотвращения и развития </w:t>
      </w:r>
      <w:r w:rsidR="00080B5F">
        <w:t>технологических нарушений</w:t>
      </w:r>
      <w:bookmarkStart w:id="0" w:name="_GoBack"/>
      <w:bookmarkEnd w:id="0"/>
      <w:r w:rsidR="00E40B7A" w:rsidRPr="00A238A2">
        <w:t xml:space="preserve"> </w:t>
      </w:r>
      <w:r w:rsidRPr="00A238A2">
        <w:t>в электросетях и на оборудовании  ПО ГЭС филиала ПАО «</w:t>
      </w:r>
      <w:proofErr w:type="spellStart"/>
      <w:r w:rsidR="00E40B7A" w:rsidRPr="00A238A2">
        <w:t>Россети</w:t>
      </w:r>
      <w:proofErr w:type="spellEnd"/>
      <w:r w:rsidR="00E40B7A" w:rsidRPr="00A238A2">
        <w:t xml:space="preserve"> Сибирь</w:t>
      </w:r>
      <w:r w:rsidRPr="00A238A2">
        <w:t xml:space="preserve">» - «Бурятэнерго» будет </w:t>
      </w:r>
      <w:r w:rsidR="00056F6E" w:rsidRPr="00A238A2">
        <w:t xml:space="preserve">отсутствовать электроэнергия </w:t>
      </w:r>
      <w:r w:rsidR="0050789B" w:rsidRPr="00A238A2">
        <w:t>с</w:t>
      </w:r>
      <w:r w:rsidR="00447976">
        <w:t xml:space="preserve"> 19</w:t>
      </w:r>
      <w:r w:rsidR="0050789B" w:rsidRPr="00A238A2">
        <w:t xml:space="preserve"> по </w:t>
      </w:r>
      <w:r w:rsidR="00447976">
        <w:t>23</w:t>
      </w:r>
      <w:r w:rsidR="00056F6E" w:rsidRPr="00A238A2">
        <w:t xml:space="preserve"> </w:t>
      </w:r>
      <w:r w:rsidR="00E10B9D" w:rsidRPr="00A238A2">
        <w:t xml:space="preserve"> </w:t>
      </w:r>
      <w:r w:rsidR="005C23D6">
        <w:t>апреля</w:t>
      </w:r>
      <w:r w:rsidR="0050789B" w:rsidRPr="00A238A2">
        <w:t xml:space="preserve"> </w:t>
      </w:r>
      <w:r w:rsidR="00E17932" w:rsidRPr="00A238A2">
        <w:t xml:space="preserve"> </w:t>
      </w:r>
      <w:r w:rsidRPr="00A238A2">
        <w:t>202</w:t>
      </w:r>
      <w:r w:rsidR="00E17932" w:rsidRPr="00A238A2">
        <w:t>1</w:t>
      </w:r>
      <w:r w:rsidRPr="00A238A2">
        <w:t>г.</w:t>
      </w:r>
      <w:r w:rsidR="008F349F">
        <w:t xml:space="preserve"> </w:t>
      </w:r>
      <w:r w:rsidR="008F349F">
        <w:rPr>
          <w:sz w:val="26"/>
          <w:szCs w:val="26"/>
        </w:rPr>
        <w:t>с дополнениями на 15.04.2021г</w:t>
      </w:r>
      <w:r w:rsidR="00907958">
        <w:t xml:space="preserve"> </w:t>
      </w:r>
      <w:r w:rsidRPr="00A238A2">
        <w:t xml:space="preserve"> </w:t>
      </w:r>
      <w:r w:rsidR="00AC2CB0" w:rsidRPr="00A238A2">
        <w:t>по следующ</w:t>
      </w:r>
      <w:r w:rsidR="00694C5D" w:rsidRPr="00A238A2">
        <w:t>им</w:t>
      </w:r>
      <w:r w:rsidR="00AC2CB0" w:rsidRPr="00A238A2">
        <w:t xml:space="preserve"> адрес</w:t>
      </w:r>
      <w:r w:rsidR="00694C5D" w:rsidRPr="00A238A2">
        <w:t>ам</w:t>
      </w:r>
      <w:r w:rsidR="00AC2CB0" w:rsidRPr="00A238A2">
        <w:t>:</w:t>
      </w:r>
    </w:p>
    <w:p w:rsidR="00160207" w:rsidRDefault="00160207" w:rsidP="00B369F5">
      <w:pPr>
        <w:pStyle w:val="21"/>
      </w:pPr>
    </w:p>
    <w:p w:rsidR="00160207" w:rsidRDefault="00160207" w:rsidP="00160207">
      <w:pPr>
        <w:pStyle w:val="21"/>
        <w:ind w:firstLine="0"/>
      </w:pPr>
      <w:r>
        <w:t>15.04.2021</w:t>
      </w:r>
    </w:p>
    <w:p w:rsidR="00160207" w:rsidRPr="003464F6" w:rsidRDefault="00160207" w:rsidP="00160207">
      <w:pPr>
        <w:pStyle w:val="21"/>
        <w:ind w:firstLine="0"/>
      </w:pPr>
    </w:p>
    <w:p w:rsidR="00A61DD4" w:rsidRPr="004D1210" w:rsidRDefault="00A61DD4" w:rsidP="00A61DD4">
      <w:pPr>
        <w:keepNext w:val="0"/>
        <w:suppressAutoHyphens/>
        <w:spacing w:line="240" w:lineRule="auto"/>
        <w:ind w:firstLine="0"/>
        <w:rPr>
          <w:rFonts w:eastAsia="SimSun"/>
          <w:sz w:val="26"/>
          <w:szCs w:val="26"/>
        </w:rPr>
      </w:pPr>
      <w:proofErr w:type="gramStart"/>
      <w:r w:rsidRPr="004D1210">
        <w:rPr>
          <w:rFonts w:eastAsia="SimSun"/>
          <w:sz w:val="26"/>
          <w:szCs w:val="26"/>
        </w:rPr>
        <w:t>- ДНТ «Перспектива» ул. Купеческая, ул. Гостеприимная, ул. Мечты, ул. Нежности, ул. Юности ДНТ "Перспектива" ул. Нефритовая, ул. Детства, ул. Долинная, ул. Победителей, ул. Царская, ул. Влюбленных, ул. Позитивная, ул. Военная, проезд 8 д. 5, ул. Военная 3- 41, Военная проезд 5 д 35, Военная проезд 6 д. 21, Военная проезд 7 26 - 28, ул. Добрая, ул. Миллениум, ДНТ "Листвянка", ДНТ</w:t>
      </w:r>
      <w:proofErr w:type="gramEnd"/>
      <w:r w:rsidRPr="004D1210">
        <w:rPr>
          <w:rFonts w:eastAsia="SimSun"/>
          <w:sz w:val="26"/>
          <w:szCs w:val="26"/>
        </w:rPr>
        <w:t xml:space="preserve"> "Ключи, Комплекс </w:t>
      </w:r>
      <w:proofErr w:type="spellStart"/>
      <w:r w:rsidRPr="004D1210">
        <w:rPr>
          <w:rFonts w:eastAsia="SimSun"/>
          <w:sz w:val="26"/>
          <w:szCs w:val="26"/>
        </w:rPr>
        <w:t>фотофиксации</w:t>
      </w:r>
      <w:proofErr w:type="spellEnd"/>
      <w:r w:rsidRPr="004D1210">
        <w:rPr>
          <w:rFonts w:eastAsia="SimSun"/>
          <w:sz w:val="26"/>
          <w:szCs w:val="26"/>
        </w:rPr>
        <w:t xml:space="preserve">   по ул. </w:t>
      </w:r>
      <w:proofErr w:type="spellStart"/>
      <w:r w:rsidRPr="004D1210">
        <w:rPr>
          <w:rFonts w:eastAsia="SimSun"/>
          <w:sz w:val="26"/>
          <w:szCs w:val="26"/>
        </w:rPr>
        <w:t>Мокрова</w:t>
      </w:r>
      <w:proofErr w:type="spellEnd"/>
      <w:r w:rsidRPr="004D1210">
        <w:rPr>
          <w:rFonts w:eastAsia="SimSun"/>
          <w:sz w:val="26"/>
          <w:szCs w:val="26"/>
        </w:rPr>
        <w:t xml:space="preserve"> (ГБУ "ЦИТРБ"), </w:t>
      </w:r>
    </w:p>
    <w:p w:rsidR="00160207" w:rsidRPr="00CF5E2B" w:rsidRDefault="00A61DD4" w:rsidP="00CF5E2B">
      <w:pPr>
        <w:keepNext w:val="0"/>
        <w:suppressAutoHyphens/>
        <w:spacing w:line="240" w:lineRule="auto"/>
        <w:ind w:firstLine="0"/>
        <w:rPr>
          <w:rFonts w:eastAsia="SimSun"/>
          <w:sz w:val="26"/>
          <w:szCs w:val="26"/>
        </w:rPr>
      </w:pPr>
      <w:r w:rsidRPr="004D1210">
        <w:rPr>
          <w:rFonts w:eastAsia="SimSun"/>
          <w:sz w:val="26"/>
          <w:szCs w:val="26"/>
        </w:rPr>
        <w:t>(</w:t>
      </w:r>
      <w:r w:rsidR="00FC0D11">
        <w:rPr>
          <w:rFonts w:eastAsia="SimSun"/>
          <w:sz w:val="26"/>
          <w:szCs w:val="26"/>
        </w:rPr>
        <w:t xml:space="preserve">Вл-10 </w:t>
      </w:r>
      <w:proofErr w:type="spellStart"/>
      <w:r w:rsidR="00FC0D11">
        <w:rPr>
          <w:rFonts w:eastAsia="SimSun"/>
          <w:sz w:val="26"/>
          <w:szCs w:val="26"/>
        </w:rPr>
        <w:t>кВ</w:t>
      </w:r>
      <w:proofErr w:type="spellEnd"/>
      <w:r w:rsidR="00FC0D11">
        <w:rPr>
          <w:rFonts w:eastAsia="SimSun"/>
          <w:sz w:val="26"/>
          <w:szCs w:val="26"/>
        </w:rPr>
        <w:t xml:space="preserve"> </w:t>
      </w:r>
      <w:r w:rsidRPr="004D1210">
        <w:rPr>
          <w:rFonts w:eastAsia="SimSun"/>
          <w:sz w:val="26"/>
          <w:szCs w:val="26"/>
        </w:rPr>
        <w:t>ф.3 ПС Энергетик   (ТП-1256, 1267, 1281, 1188, 1170, 1157, 1151, 1152, 1153, 1154, 1155, 1156, 1248) с 8-</w:t>
      </w:r>
      <w:r>
        <w:rPr>
          <w:rFonts w:eastAsia="SimSun"/>
          <w:sz w:val="26"/>
          <w:szCs w:val="26"/>
        </w:rPr>
        <w:t>00 до 17-00 – для сборки шлейфов</w:t>
      </w:r>
      <w:r w:rsidRPr="004D1210">
        <w:rPr>
          <w:rFonts w:eastAsia="SimSun"/>
          <w:sz w:val="26"/>
          <w:szCs w:val="26"/>
        </w:rPr>
        <w:t>).</w:t>
      </w:r>
    </w:p>
    <w:p w:rsidR="00684E5A" w:rsidRDefault="00684E5A" w:rsidP="00402F1C">
      <w:pPr>
        <w:pStyle w:val="21"/>
        <w:ind w:firstLine="0"/>
      </w:pPr>
    </w:p>
    <w:p w:rsidR="00283B41" w:rsidRPr="00054EC2" w:rsidRDefault="00447976" w:rsidP="00F82254">
      <w:pPr>
        <w:pStyle w:val="21"/>
        <w:ind w:firstLine="0"/>
      </w:pPr>
      <w:r>
        <w:t>19</w:t>
      </w:r>
      <w:r w:rsidR="00A7726D">
        <w:t>.0</w:t>
      </w:r>
      <w:r w:rsidR="00A7726D" w:rsidRPr="00F82254">
        <w:t>4</w:t>
      </w:r>
      <w:r w:rsidR="007C5526">
        <w:t>.2021</w:t>
      </w:r>
    </w:p>
    <w:p w:rsidR="0092577F" w:rsidRDefault="0092577F" w:rsidP="00F82254">
      <w:pPr>
        <w:pStyle w:val="21"/>
        <w:ind w:firstLine="0"/>
      </w:pPr>
    </w:p>
    <w:p w:rsidR="000F6047" w:rsidRDefault="000F6047" w:rsidP="000F6047">
      <w:pPr>
        <w:pStyle w:val="21"/>
        <w:ind w:firstLine="0"/>
        <w:rPr>
          <w:rFonts w:eastAsia="Times New Roman"/>
        </w:rPr>
      </w:pPr>
      <w:r>
        <w:rPr>
          <w:rFonts w:eastAsia="Times New Roman"/>
        </w:rPr>
        <w:t>- Кафе "</w:t>
      </w:r>
      <w:proofErr w:type="spellStart"/>
      <w:r>
        <w:rPr>
          <w:rFonts w:eastAsia="Times New Roman"/>
        </w:rPr>
        <w:t>Кулькисон</w:t>
      </w:r>
      <w:proofErr w:type="spellEnd"/>
      <w:r>
        <w:rPr>
          <w:rFonts w:eastAsia="Times New Roman"/>
        </w:rPr>
        <w:t xml:space="preserve">",  ул. Нижняя, Дачи Писателей 1-36, В. Березовка 3, Турбаза </w:t>
      </w:r>
      <w:proofErr w:type="spellStart"/>
      <w:r>
        <w:rPr>
          <w:rFonts w:eastAsia="Times New Roman"/>
        </w:rPr>
        <w:t>Оранж</w:t>
      </w:r>
      <w:proofErr w:type="spellEnd"/>
      <w:r>
        <w:rPr>
          <w:rFonts w:eastAsia="Times New Roman"/>
        </w:rPr>
        <w:t xml:space="preserve"> </w:t>
      </w:r>
      <w:proofErr w:type="spellStart"/>
      <w:r>
        <w:rPr>
          <w:rFonts w:eastAsia="Times New Roman"/>
        </w:rPr>
        <w:t>Хауз</w:t>
      </w:r>
      <w:proofErr w:type="spellEnd"/>
      <w:r>
        <w:rPr>
          <w:rFonts w:eastAsia="Times New Roman"/>
        </w:rPr>
        <w:t xml:space="preserve">, Лесная 3, г. </w:t>
      </w:r>
      <w:proofErr w:type="spellStart"/>
      <w:r>
        <w:rPr>
          <w:rFonts w:eastAsia="Times New Roman"/>
        </w:rPr>
        <w:t>Дрязговитая</w:t>
      </w:r>
      <w:proofErr w:type="spellEnd"/>
      <w:r>
        <w:rPr>
          <w:rFonts w:eastAsia="Times New Roman"/>
        </w:rPr>
        <w:t xml:space="preserve">. </w:t>
      </w:r>
    </w:p>
    <w:p w:rsidR="000F6047" w:rsidRDefault="000F6047" w:rsidP="000F6047">
      <w:pPr>
        <w:pStyle w:val="21"/>
        <w:ind w:firstLine="0"/>
        <w:rPr>
          <w:rFonts w:eastAsia="Times New Roman"/>
        </w:rPr>
      </w:pPr>
      <w:proofErr w:type="gramStart"/>
      <w:r>
        <w:rPr>
          <w:rFonts w:eastAsia="Times New Roman"/>
        </w:rPr>
        <w:t>(ВЛ-10кВ Ф.3 РП-В.</w:t>
      </w:r>
      <w:proofErr w:type="gramEnd"/>
      <w:r>
        <w:rPr>
          <w:rFonts w:eastAsia="Times New Roman"/>
        </w:rPr>
        <w:t xml:space="preserve"> </w:t>
      </w:r>
      <w:proofErr w:type="gramStart"/>
      <w:r>
        <w:rPr>
          <w:rFonts w:eastAsia="Times New Roman"/>
        </w:rPr>
        <w:t>Березовка от ТП-234 до СП-17 (ТП-219, 2634, 28, 2535, 220, 2518, 266, 204, 2537, 297, 2528, 2640, 2554, 80, 2525, 2629, 2644) с 09-00 до 18-00 – для замены опор и чистки просеки).</w:t>
      </w:r>
      <w:proofErr w:type="gramEnd"/>
    </w:p>
    <w:p w:rsidR="000F6047" w:rsidRDefault="000F6047" w:rsidP="000F6047">
      <w:pPr>
        <w:keepNext w:val="0"/>
        <w:ind w:firstLine="0"/>
        <w:rPr>
          <w:rFonts w:eastAsia="SimSun"/>
          <w:sz w:val="28"/>
          <w:szCs w:val="28"/>
        </w:rPr>
      </w:pPr>
    </w:p>
    <w:p w:rsidR="00C07006" w:rsidRDefault="00C07006" w:rsidP="00C07006">
      <w:pPr>
        <w:pStyle w:val="21"/>
        <w:ind w:firstLine="0"/>
        <w:rPr>
          <w:rFonts w:eastAsia="Times New Roman"/>
        </w:rPr>
      </w:pPr>
      <w:r w:rsidRPr="00BA68D9">
        <w:rPr>
          <w:rFonts w:eastAsia="Times New Roman"/>
        </w:rPr>
        <w:lastRenderedPageBreak/>
        <w:t xml:space="preserve">- </w:t>
      </w:r>
      <w:r>
        <w:rPr>
          <w:rFonts w:eastAsia="Times New Roman"/>
        </w:rPr>
        <w:t xml:space="preserve">ИП </w:t>
      </w:r>
      <w:proofErr w:type="spellStart"/>
      <w:r>
        <w:rPr>
          <w:rFonts w:eastAsia="Times New Roman"/>
        </w:rPr>
        <w:t>Бордун</w:t>
      </w:r>
      <w:proofErr w:type="spellEnd"/>
      <w:r>
        <w:rPr>
          <w:rFonts w:eastAsia="Times New Roman"/>
        </w:rPr>
        <w:t>,</w:t>
      </w:r>
      <w:r w:rsidRPr="00B104D0">
        <w:t xml:space="preserve"> </w:t>
      </w:r>
      <w:r w:rsidRPr="00B104D0">
        <w:rPr>
          <w:rFonts w:eastAsia="Times New Roman"/>
        </w:rPr>
        <w:t xml:space="preserve">ОАО </w:t>
      </w:r>
      <w:proofErr w:type="spellStart"/>
      <w:r w:rsidRPr="00B104D0">
        <w:rPr>
          <w:rFonts w:eastAsia="Times New Roman"/>
        </w:rPr>
        <w:t>Бурятгаз</w:t>
      </w:r>
      <w:proofErr w:type="spellEnd"/>
      <w:r>
        <w:rPr>
          <w:rFonts w:eastAsia="Times New Roman"/>
        </w:rPr>
        <w:t xml:space="preserve"> 111мкр,</w:t>
      </w:r>
      <w:r w:rsidRPr="00B104D0">
        <w:t xml:space="preserve"> </w:t>
      </w:r>
      <w:r w:rsidRPr="00B104D0">
        <w:rPr>
          <w:rFonts w:eastAsia="Times New Roman"/>
        </w:rPr>
        <w:t xml:space="preserve">ИП </w:t>
      </w:r>
      <w:proofErr w:type="spellStart"/>
      <w:r w:rsidRPr="00B104D0">
        <w:rPr>
          <w:rFonts w:eastAsia="Times New Roman"/>
        </w:rPr>
        <w:t>Конюков</w:t>
      </w:r>
      <w:proofErr w:type="spellEnd"/>
      <w:r>
        <w:rPr>
          <w:rFonts w:eastAsia="Times New Roman"/>
        </w:rPr>
        <w:t>,</w:t>
      </w:r>
      <w:r w:rsidRPr="00B104D0">
        <w:t xml:space="preserve"> </w:t>
      </w:r>
      <w:r w:rsidRPr="00B104D0">
        <w:rPr>
          <w:rFonts w:eastAsia="Times New Roman"/>
        </w:rPr>
        <w:t>ИП Мухин</w:t>
      </w:r>
      <w:r>
        <w:rPr>
          <w:rFonts w:eastAsia="Times New Roman"/>
        </w:rPr>
        <w:t>,</w:t>
      </w:r>
      <w:r w:rsidRPr="00B104D0">
        <w:t xml:space="preserve"> </w:t>
      </w:r>
      <w:r w:rsidRPr="00B104D0">
        <w:rPr>
          <w:rFonts w:eastAsia="Times New Roman"/>
        </w:rPr>
        <w:t xml:space="preserve">СМИТ </w:t>
      </w:r>
      <w:proofErr w:type="spellStart"/>
      <w:r w:rsidRPr="00B104D0">
        <w:rPr>
          <w:rFonts w:eastAsia="Times New Roman"/>
        </w:rPr>
        <w:t>инвест</w:t>
      </w:r>
      <w:proofErr w:type="spellEnd"/>
      <w:r>
        <w:rPr>
          <w:rFonts w:eastAsia="Times New Roman"/>
        </w:rPr>
        <w:t>,</w:t>
      </w:r>
      <w:r w:rsidRPr="00B104D0">
        <w:t xml:space="preserve"> </w:t>
      </w:r>
      <w:r w:rsidRPr="00B104D0">
        <w:rPr>
          <w:rFonts w:eastAsia="Times New Roman"/>
        </w:rPr>
        <w:t>ЗАО  "</w:t>
      </w:r>
      <w:proofErr w:type="spellStart"/>
      <w:r w:rsidRPr="00B104D0">
        <w:rPr>
          <w:rFonts w:eastAsia="Times New Roman"/>
        </w:rPr>
        <w:t>Байкалвестком</w:t>
      </w:r>
      <w:proofErr w:type="spellEnd"/>
      <w:r w:rsidRPr="00B104D0">
        <w:rPr>
          <w:rFonts w:eastAsia="Times New Roman"/>
        </w:rPr>
        <w:t>"</w:t>
      </w:r>
      <w:r>
        <w:rPr>
          <w:rFonts w:eastAsia="Times New Roman"/>
        </w:rPr>
        <w:t xml:space="preserve">, </w:t>
      </w:r>
      <w:proofErr w:type="spellStart"/>
      <w:r>
        <w:rPr>
          <w:rFonts w:eastAsia="Times New Roman"/>
        </w:rPr>
        <w:t>Ринчино</w:t>
      </w:r>
      <w:proofErr w:type="spellEnd"/>
      <w:r>
        <w:rPr>
          <w:rFonts w:eastAsia="Times New Roman"/>
        </w:rPr>
        <w:t xml:space="preserve"> 25,26,28</w:t>
      </w:r>
      <w:r w:rsidR="00824B06">
        <w:rPr>
          <w:rFonts w:eastAsia="Times New Roman"/>
        </w:rPr>
        <w:t>.</w:t>
      </w:r>
    </w:p>
    <w:p w:rsidR="00C07006" w:rsidRDefault="00C07006" w:rsidP="00C07006">
      <w:pPr>
        <w:pStyle w:val="21"/>
        <w:ind w:firstLine="0"/>
        <w:rPr>
          <w:rFonts w:eastAsia="Times New Roman"/>
        </w:rPr>
      </w:pPr>
      <w:r>
        <w:rPr>
          <w:rFonts w:eastAsia="Times New Roman"/>
        </w:rPr>
        <w:t xml:space="preserve">(ВЛ-10кВ Ф.10 ПС </w:t>
      </w:r>
      <w:proofErr w:type="gramStart"/>
      <w:r>
        <w:rPr>
          <w:rFonts w:eastAsia="Times New Roman"/>
        </w:rPr>
        <w:t>Южная</w:t>
      </w:r>
      <w:proofErr w:type="gramEnd"/>
      <w:r>
        <w:rPr>
          <w:rFonts w:eastAsia="Times New Roman"/>
        </w:rPr>
        <w:t xml:space="preserve">  (ТП-1241,1105,1036,1061,1359,1180, 1027</w:t>
      </w:r>
      <w:r w:rsidRPr="00BA68D9">
        <w:rPr>
          <w:rFonts w:eastAsia="Times New Roman"/>
        </w:rPr>
        <w:t>) с 09</w:t>
      </w:r>
      <w:r>
        <w:rPr>
          <w:rFonts w:eastAsia="Times New Roman"/>
        </w:rPr>
        <w:t>-00 до 17-00 –для монтажа опор</w:t>
      </w:r>
      <w:r w:rsidRPr="00BA68D9">
        <w:rPr>
          <w:rFonts w:eastAsia="Times New Roman"/>
        </w:rPr>
        <w:t>).</w:t>
      </w:r>
    </w:p>
    <w:p w:rsidR="000C2CEE" w:rsidRDefault="000C2CEE" w:rsidP="00C07006">
      <w:pPr>
        <w:pStyle w:val="21"/>
        <w:ind w:firstLine="0"/>
        <w:rPr>
          <w:rFonts w:eastAsia="Times New Roman"/>
        </w:rPr>
      </w:pPr>
    </w:p>
    <w:p w:rsidR="000C2CEE" w:rsidRDefault="000C2CEE" w:rsidP="000C2CEE">
      <w:pPr>
        <w:tabs>
          <w:tab w:val="left" w:pos="6840"/>
        </w:tabs>
        <w:ind w:firstLine="0"/>
        <w:rPr>
          <w:sz w:val="28"/>
          <w:szCs w:val="28"/>
        </w:rPr>
      </w:pPr>
      <w:r>
        <w:rPr>
          <w:sz w:val="28"/>
          <w:szCs w:val="28"/>
        </w:rPr>
        <w:t xml:space="preserve">-Ул. </w:t>
      </w:r>
      <w:proofErr w:type="spellStart"/>
      <w:r>
        <w:rPr>
          <w:sz w:val="28"/>
          <w:szCs w:val="28"/>
        </w:rPr>
        <w:t>Шумяцкого</w:t>
      </w:r>
      <w:proofErr w:type="spellEnd"/>
      <w:r>
        <w:rPr>
          <w:sz w:val="28"/>
          <w:szCs w:val="28"/>
        </w:rPr>
        <w:t xml:space="preserve"> 2,5,9,9А,14,16, ГК-№362, ул. Котовского 3, пер. </w:t>
      </w:r>
      <w:proofErr w:type="spellStart"/>
      <w:r>
        <w:rPr>
          <w:sz w:val="28"/>
          <w:szCs w:val="28"/>
        </w:rPr>
        <w:t>Кударинский</w:t>
      </w:r>
      <w:proofErr w:type="spellEnd"/>
      <w:r>
        <w:rPr>
          <w:sz w:val="28"/>
          <w:szCs w:val="28"/>
        </w:rPr>
        <w:t xml:space="preserve"> 1-5, ЦТП-</w:t>
      </w:r>
      <w:proofErr w:type="spellStart"/>
      <w:r>
        <w:rPr>
          <w:sz w:val="28"/>
          <w:szCs w:val="28"/>
        </w:rPr>
        <w:t>Шумяцкого</w:t>
      </w:r>
      <w:proofErr w:type="spellEnd"/>
      <w:r>
        <w:rPr>
          <w:sz w:val="28"/>
          <w:szCs w:val="28"/>
        </w:rPr>
        <w:t xml:space="preserve"> 5.</w:t>
      </w:r>
    </w:p>
    <w:p w:rsidR="000C2CEE" w:rsidRDefault="000C2CEE" w:rsidP="000C2CEE">
      <w:pPr>
        <w:ind w:firstLine="0"/>
        <w:rPr>
          <w:sz w:val="28"/>
          <w:szCs w:val="28"/>
        </w:rPr>
      </w:pPr>
      <w:r>
        <w:rPr>
          <w:sz w:val="28"/>
          <w:szCs w:val="28"/>
        </w:rPr>
        <w:t xml:space="preserve"> (ТП-736 РУ-0,4 </w:t>
      </w:r>
      <w:proofErr w:type="spellStart"/>
      <w:r>
        <w:rPr>
          <w:sz w:val="28"/>
          <w:szCs w:val="28"/>
        </w:rPr>
        <w:t>кВ</w:t>
      </w:r>
      <w:proofErr w:type="spellEnd"/>
      <w:r>
        <w:rPr>
          <w:sz w:val="28"/>
          <w:szCs w:val="28"/>
        </w:rPr>
        <w:t xml:space="preserve"> с 09-00 до 16-00- для монтажа СР).</w:t>
      </w:r>
    </w:p>
    <w:p w:rsidR="00020E21" w:rsidRDefault="00020E21" w:rsidP="000C2CEE">
      <w:pPr>
        <w:ind w:firstLine="0"/>
        <w:rPr>
          <w:sz w:val="28"/>
          <w:szCs w:val="28"/>
        </w:rPr>
      </w:pPr>
    </w:p>
    <w:p w:rsidR="00020E21" w:rsidRDefault="00020E21" w:rsidP="00020E21">
      <w:pPr>
        <w:pStyle w:val="21"/>
        <w:ind w:firstLine="0"/>
        <w:rPr>
          <w:rFonts w:eastAsia="Times New Roman"/>
        </w:rPr>
      </w:pPr>
      <w:proofErr w:type="gramStart"/>
      <w:r>
        <w:rPr>
          <w:rFonts w:eastAsia="Times New Roman"/>
        </w:rPr>
        <w:t xml:space="preserve">- ООО </w:t>
      </w:r>
      <w:proofErr w:type="spellStart"/>
      <w:r>
        <w:rPr>
          <w:rFonts w:eastAsia="Times New Roman"/>
        </w:rPr>
        <w:t>Бурятпромресурс</w:t>
      </w:r>
      <w:proofErr w:type="spellEnd"/>
      <w:r>
        <w:rPr>
          <w:rFonts w:eastAsia="Times New Roman"/>
        </w:rPr>
        <w:t xml:space="preserve"> ул. Домостроительная, магазин Титан по ул. Бабушкина 200, м</w:t>
      </w:r>
      <w:r w:rsidR="00E431F5">
        <w:rPr>
          <w:rFonts w:eastAsia="Times New Roman"/>
        </w:rPr>
        <w:t>агази</w:t>
      </w:r>
      <w:r>
        <w:rPr>
          <w:rFonts w:eastAsia="Times New Roman"/>
        </w:rPr>
        <w:t xml:space="preserve">н </w:t>
      </w:r>
      <w:r w:rsidR="00C7075C">
        <w:rPr>
          <w:rFonts w:eastAsia="Times New Roman"/>
        </w:rPr>
        <w:t>«</w:t>
      </w:r>
      <w:r>
        <w:rPr>
          <w:rFonts w:eastAsia="Times New Roman"/>
        </w:rPr>
        <w:t>Николаевский</w:t>
      </w:r>
      <w:r w:rsidR="00C7075C">
        <w:rPr>
          <w:rFonts w:eastAsia="Times New Roman"/>
        </w:rPr>
        <w:t>»</w:t>
      </w:r>
      <w:r>
        <w:rPr>
          <w:rFonts w:eastAsia="Times New Roman"/>
        </w:rPr>
        <w:t xml:space="preserve"> ул. Бабушкина</w:t>
      </w:r>
      <w:r w:rsidR="00E431F5">
        <w:rPr>
          <w:rFonts w:eastAsia="Times New Roman"/>
        </w:rPr>
        <w:t xml:space="preserve"> 198 «а</w:t>
      </w:r>
      <w:r w:rsidR="00C7075C">
        <w:rPr>
          <w:rFonts w:eastAsia="Times New Roman"/>
        </w:rPr>
        <w:t>», магазин «Смешные цены» по ул. Бабушкина 200 «а»</w:t>
      </w:r>
      <w:r>
        <w:rPr>
          <w:rFonts w:eastAsia="Times New Roman"/>
        </w:rPr>
        <w:t xml:space="preserve">. </w:t>
      </w:r>
      <w:proofErr w:type="gramEnd"/>
    </w:p>
    <w:p w:rsidR="00020E21" w:rsidRDefault="00020E21" w:rsidP="00020E21">
      <w:pPr>
        <w:pStyle w:val="21"/>
        <w:ind w:firstLine="0"/>
        <w:rPr>
          <w:rFonts w:eastAsia="Times New Roman"/>
        </w:rPr>
      </w:pPr>
      <w:r>
        <w:rPr>
          <w:rFonts w:eastAsia="Times New Roman"/>
        </w:rPr>
        <w:t>(РП-33 яч.14 РУ-10кВ (ТП-1244, 1200, 1226, 1113, 1333, 1332) с 8-0</w:t>
      </w:r>
      <w:r w:rsidR="00C7075C">
        <w:rPr>
          <w:rFonts w:eastAsia="Times New Roman"/>
        </w:rPr>
        <w:t>0 до 17-00 – для монтажа вторичных цепей</w:t>
      </w:r>
      <w:r>
        <w:rPr>
          <w:rFonts w:eastAsia="Times New Roman"/>
        </w:rPr>
        <w:t>).</w:t>
      </w:r>
    </w:p>
    <w:p w:rsidR="00447976" w:rsidRDefault="00447976" w:rsidP="00F82254">
      <w:pPr>
        <w:pStyle w:val="21"/>
        <w:ind w:firstLine="0"/>
      </w:pPr>
    </w:p>
    <w:p w:rsidR="001859FA" w:rsidRPr="001859FA" w:rsidRDefault="001859FA" w:rsidP="001859FA">
      <w:pPr>
        <w:ind w:firstLine="0"/>
        <w:rPr>
          <w:sz w:val="28"/>
          <w:szCs w:val="28"/>
        </w:rPr>
      </w:pPr>
      <w:r w:rsidRPr="001859FA">
        <w:rPr>
          <w:sz w:val="28"/>
          <w:szCs w:val="28"/>
        </w:rPr>
        <w:t xml:space="preserve">- ул. Строителей п. 1 блок 1,2,3, Строителей п. 3 блок1, 2, Дорожная 2-12,  Дорожная 6 блок 1,2,3, Дорожная 8 блок 1,2, Дорожная 10 блок 1,2, Дорожная 12а блок 1,2, Дорожная 12 блок 1,2, </w:t>
      </w:r>
      <w:proofErr w:type="spellStart"/>
      <w:r w:rsidRPr="001859FA">
        <w:rPr>
          <w:sz w:val="28"/>
          <w:szCs w:val="28"/>
        </w:rPr>
        <w:t>Баргузинский</w:t>
      </w:r>
      <w:proofErr w:type="spellEnd"/>
      <w:r w:rsidRPr="001859FA">
        <w:rPr>
          <w:sz w:val="28"/>
          <w:szCs w:val="28"/>
        </w:rPr>
        <w:t xml:space="preserve"> пер. 1-66,  Олимпийский пер. 20, </w:t>
      </w:r>
      <w:proofErr w:type="spellStart"/>
      <w:r w:rsidRPr="001859FA">
        <w:rPr>
          <w:sz w:val="28"/>
          <w:szCs w:val="28"/>
        </w:rPr>
        <w:t>ул</w:t>
      </w:r>
      <w:proofErr w:type="gramStart"/>
      <w:r w:rsidRPr="001859FA">
        <w:rPr>
          <w:sz w:val="28"/>
          <w:szCs w:val="28"/>
        </w:rPr>
        <w:t>.О</w:t>
      </w:r>
      <w:proofErr w:type="gramEnd"/>
      <w:r w:rsidRPr="001859FA">
        <w:rPr>
          <w:sz w:val="28"/>
          <w:szCs w:val="28"/>
        </w:rPr>
        <w:t>лимпийская</w:t>
      </w:r>
      <w:proofErr w:type="spellEnd"/>
      <w:r w:rsidRPr="001859FA">
        <w:rPr>
          <w:sz w:val="28"/>
          <w:szCs w:val="28"/>
        </w:rPr>
        <w:t xml:space="preserve"> 3-9, </w:t>
      </w:r>
      <w:proofErr w:type="spellStart"/>
      <w:r w:rsidRPr="001859FA">
        <w:rPr>
          <w:sz w:val="28"/>
          <w:szCs w:val="28"/>
        </w:rPr>
        <w:t>Баргузинская</w:t>
      </w:r>
      <w:proofErr w:type="spellEnd"/>
      <w:r w:rsidRPr="001859FA">
        <w:rPr>
          <w:sz w:val="28"/>
          <w:szCs w:val="28"/>
        </w:rPr>
        <w:t xml:space="preserve"> 21 - 78, Дорожная 26а, ДНТ </w:t>
      </w:r>
      <w:proofErr w:type="spellStart"/>
      <w:r w:rsidRPr="001859FA">
        <w:rPr>
          <w:sz w:val="28"/>
          <w:szCs w:val="28"/>
        </w:rPr>
        <w:t>Оёр</w:t>
      </w:r>
      <w:proofErr w:type="spellEnd"/>
      <w:r w:rsidRPr="001859FA">
        <w:rPr>
          <w:sz w:val="28"/>
          <w:szCs w:val="28"/>
        </w:rPr>
        <w:t>. (ВЛ-10кВ  ф.9 БВС после СЯ-5 (Т</w:t>
      </w:r>
      <w:r>
        <w:rPr>
          <w:sz w:val="28"/>
          <w:szCs w:val="28"/>
        </w:rPr>
        <w:t>П-381,372,414,413,906,СЯ-оер) с</w:t>
      </w:r>
      <w:r w:rsidRPr="001859FA">
        <w:rPr>
          <w:sz w:val="28"/>
          <w:szCs w:val="28"/>
        </w:rPr>
        <w:t xml:space="preserve"> 09-00 до 17-</w:t>
      </w:r>
      <w:r>
        <w:rPr>
          <w:sz w:val="28"/>
          <w:szCs w:val="28"/>
        </w:rPr>
        <w:t>00 – для монтажа ПКУ).</w:t>
      </w:r>
    </w:p>
    <w:p w:rsidR="001859FA" w:rsidRPr="00054EC2" w:rsidRDefault="001859FA" w:rsidP="00F82254">
      <w:pPr>
        <w:pStyle w:val="21"/>
        <w:ind w:firstLine="0"/>
      </w:pPr>
    </w:p>
    <w:p w:rsidR="00FB064E" w:rsidRDefault="00447976" w:rsidP="00A97F6C">
      <w:pPr>
        <w:pStyle w:val="21"/>
        <w:ind w:firstLine="0"/>
        <w:rPr>
          <w:rFonts w:eastAsia="Times New Roman"/>
        </w:rPr>
      </w:pPr>
      <w:r>
        <w:rPr>
          <w:rFonts w:eastAsia="Times New Roman"/>
        </w:rPr>
        <w:t>20</w:t>
      </w:r>
      <w:r w:rsidR="00FB064E">
        <w:rPr>
          <w:rFonts w:eastAsia="Times New Roman"/>
        </w:rPr>
        <w:t>.04.2021</w:t>
      </w:r>
    </w:p>
    <w:p w:rsidR="004A4173" w:rsidRDefault="004A4173" w:rsidP="00A97F6C">
      <w:pPr>
        <w:pStyle w:val="21"/>
        <w:ind w:firstLine="0"/>
        <w:rPr>
          <w:rFonts w:eastAsia="Times New Roman"/>
        </w:rPr>
      </w:pPr>
    </w:p>
    <w:p w:rsidR="00C07006" w:rsidRDefault="00C07006" w:rsidP="00C07006">
      <w:pPr>
        <w:pStyle w:val="21"/>
        <w:ind w:firstLine="0"/>
        <w:rPr>
          <w:rFonts w:eastAsia="Times New Roman"/>
        </w:rPr>
      </w:pPr>
      <w:r w:rsidRPr="00BA68D9">
        <w:rPr>
          <w:rFonts w:eastAsia="Times New Roman"/>
        </w:rPr>
        <w:t xml:space="preserve">- </w:t>
      </w:r>
      <w:r>
        <w:rPr>
          <w:rFonts w:eastAsia="Times New Roman"/>
        </w:rPr>
        <w:t xml:space="preserve">ИП </w:t>
      </w:r>
      <w:proofErr w:type="spellStart"/>
      <w:r>
        <w:rPr>
          <w:rFonts w:eastAsia="Times New Roman"/>
        </w:rPr>
        <w:t>Бордун</w:t>
      </w:r>
      <w:proofErr w:type="spellEnd"/>
      <w:r>
        <w:rPr>
          <w:rFonts w:eastAsia="Times New Roman"/>
        </w:rPr>
        <w:t>,</w:t>
      </w:r>
      <w:r w:rsidRPr="00B104D0">
        <w:t xml:space="preserve"> </w:t>
      </w:r>
      <w:r w:rsidRPr="00B104D0">
        <w:rPr>
          <w:rFonts w:eastAsia="Times New Roman"/>
        </w:rPr>
        <w:t xml:space="preserve">ОАО </w:t>
      </w:r>
      <w:proofErr w:type="spellStart"/>
      <w:r w:rsidRPr="00B104D0">
        <w:rPr>
          <w:rFonts w:eastAsia="Times New Roman"/>
        </w:rPr>
        <w:t>Бурятгаз</w:t>
      </w:r>
      <w:proofErr w:type="spellEnd"/>
      <w:r>
        <w:rPr>
          <w:rFonts w:eastAsia="Times New Roman"/>
        </w:rPr>
        <w:t xml:space="preserve"> 111мкр,</w:t>
      </w:r>
      <w:r w:rsidRPr="00B104D0">
        <w:t xml:space="preserve"> </w:t>
      </w:r>
      <w:r w:rsidRPr="00B104D0">
        <w:rPr>
          <w:rFonts w:eastAsia="Times New Roman"/>
        </w:rPr>
        <w:t xml:space="preserve">ИП </w:t>
      </w:r>
      <w:proofErr w:type="spellStart"/>
      <w:r w:rsidRPr="00B104D0">
        <w:rPr>
          <w:rFonts w:eastAsia="Times New Roman"/>
        </w:rPr>
        <w:t>Конюков</w:t>
      </w:r>
      <w:proofErr w:type="spellEnd"/>
      <w:r>
        <w:rPr>
          <w:rFonts w:eastAsia="Times New Roman"/>
        </w:rPr>
        <w:t>,</w:t>
      </w:r>
      <w:r w:rsidRPr="00B104D0">
        <w:t xml:space="preserve"> </w:t>
      </w:r>
      <w:r w:rsidRPr="00B104D0">
        <w:rPr>
          <w:rFonts w:eastAsia="Times New Roman"/>
        </w:rPr>
        <w:t>ИП Мухин</w:t>
      </w:r>
      <w:r>
        <w:rPr>
          <w:rFonts w:eastAsia="Times New Roman"/>
        </w:rPr>
        <w:t>,</w:t>
      </w:r>
      <w:r w:rsidRPr="00B104D0">
        <w:t xml:space="preserve"> </w:t>
      </w:r>
      <w:r w:rsidRPr="00B104D0">
        <w:rPr>
          <w:rFonts w:eastAsia="Times New Roman"/>
        </w:rPr>
        <w:t xml:space="preserve">СМИТ </w:t>
      </w:r>
      <w:proofErr w:type="spellStart"/>
      <w:r w:rsidRPr="00B104D0">
        <w:rPr>
          <w:rFonts w:eastAsia="Times New Roman"/>
        </w:rPr>
        <w:t>инвест</w:t>
      </w:r>
      <w:proofErr w:type="spellEnd"/>
      <w:r>
        <w:rPr>
          <w:rFonts w:eastAsia="Times New Roman"/>
        </w:rPr>
        <w:t>,</w:t>
      </w:r>
      <w:r w:rsidRPr="00B104D0">
        <w:t xml:space="preserve"> </w:t>
      </w:r>
      <w:r w:rsidRPr="00B104D0">
        <w:rPr>
          <w:rFonts w:eastAsia="Times New Roman"/>
        </w:rPr>
        <w:t>ЗАО  "</w:t>
      </w:r>
      <w:proofErr w:type="spellStart"/>
      <w:r w:rsidRPr="00B104D0">
        <w:rPr>
          <w:rFonts w:eastAsia="Times New Roman"/>
        </w:rPr>
        <w:t>Байкалвестком</w:t>
      </w:r>
      <w:proofErr w:type="spellEnd"/>
      <w:r w:rsidRPr="00B104D0">
        <w:rPr>
          <w:rFonts w:eastAsia="Times New Roman"/>
        </w:rPr>
        <w:t>"</w:t>
      </w:r>
      <w:r>
        <w:rPr>
          <w:rFonts w:eastAsia="Times New Roman"/>
        </w:rPr>
        <w:t xml:space="preserve">, </w:t>
      </w:r>
      <w:proofErr w:type="spellStart"/>
      <w:r>
        <w:rPr>
          <w:rFonts w:eastAsia="Times New Roman"/>
        </w:rPr>
        <w:t>Ринчино</w:t>
      </w:r>
      <w:proofErr w:type="spellEnd"/>
      <w:r>
        <w:rPr>
          <w:rFonts w:eastAsia="Times New Roman"/>
        </w:rPr>
        <w:t xml:space="preserve"> 25,26,28</w:t>
      </w:r>
      <w:r w:rsidR="00FE4A54">
        <w:rPr>
          <w:rFonts w:eastAsia="Times New Roman"/>
        </w:rPr>
        <w:t>.</w:t>
      </w:r>
    </w:p>
    <w:p w:rsidR="00F37F0E" w:rsidRDefault="00C07006" w:rsidP="00F37F0E">
      <w:pPr>
        <w:pStyle w:val="21"/>
        <w:ind w:firstLine="0"/>
        <w:rPr>
          <w:rFonts w:eastAsia="Times New Roman"/>
        </w:rPr>
      </w:pPr>
      <w:r>
        <w:rPr>
          <w:rFonts w:eastAsia="Times New Roman"/>
        </w:rPr>
        <w:t xml:space="preserve">(ВЛ-10кВ Ф.10 ПС </w:t>
      </w:r>
      <w:proofErr w:type="gramStart"/>
      <w:r>
        <w:rPr>
          <w:rFonts w:eastAsia="Times New Roman"/>
        </w:rPr>
        <w:t>Южная</w:t>
      </w:r>
      <w:proofErr w:type="gramEnd"/>
      <w:r>
        <w:rPr>
          <w:rFonts w:eastAsia="Times New Roman"/>
        </w:rPr>
        <w:t xml:space="preserve">  (ТП-1241,1105,1036,1061,1359,1180, 1027</w:t>
      </w:r>
      <w:r w:rsidRPr="00BA68D9">
        <w:rPr>
          <w:rFonts w:eastAsia="Times New Roman"/>
        </w:rPr>
        <w:t>) с 09</w:t>
      </w:r>
      <w:r>
        <w:rPr>
          <w:rFonts w:eastAsia="Times New Roman"/>
        </w:rPr>
        <w:t>-00 до 17-00 –для монтажа опор</w:t>
      </w:r>
      <w:r w:rsidRPr="00BA68D9">
        <w:rPr>
          <w:rFonts w:eastAsia="Times New Roman"/>
        </w:rPr>
        <w:t>).</w:t>
      </w:r>
    </w:p>
    <w:p w:rsidR="00F37F0E" w:rsidRDefault="00F37F0E" w:rsidP="00F37F0E">
      <w:pPr>
        <w:pStyle w:val="21"/>
        <w:ind w:firstLine="0"/>
        <w:rPr>
          <w:rFonts w:eastAsia="Times New Roman"/>
        </w:rPr>
      </w:pPr>
    </w:p>
    <w:p w:rsidR="00834397" w:rsidRDefault="005C35AA" w:rsidP="00F37F0E">
      <w:pPr>
        <w:pStyle w:val="21"/>
        <w:ind w:firstLine="0"/>
      </w:pPr>
      <w:proofErr w:type="gramStart"/>
      <w:r w:rsidRPr="00CF5E2B">
        <w:t xml:space="preserve">- ул. </w:t>
      </w:r>
      <w:proofErr w:type="spellStart"/>
      <w:r w:rsidRPr="00CF5E2B">
        <w:t>Армавирская</w:t>
      </w:r>
      <w:proofErr w:type="spellEnd"/>
      <w:r w:rsidRPr="00CF5E2B">
        <w:t xml:space="preserve"> 2-18, ул. Горького 1 - 64, ул. Красной звезды 23 - 38, ул. Кузнецкая 1 - 58, ул. </w:t>
      </w:r>
      <w:proofErr w:type="spellStart"/>
      <w:r w:rsidRPr="00CF5E2B">
        <w:t>Наушкинская</w:t>
      </w:r>
      <w:proofErr w:type="spellEnd"/>
      <w:r w:rsidRPr="00CF5E2B">
        <w:t xml:space="preserve"> 1 - 37, ул. Тверская 1 - 4,  ул. </w:t>
      </w:r>
      <w:proofErr w:type="spellStart"/>
      <w:r w:rsidRPr="00CF5E2B">
        <w:t>Гусиноозёрская</w:t>
      </w:r>
      <w:proofErr w:type="spellEnd"/>
      <w:r w:rsidRPr="00CF5E2B">
        <w:t xml:space="preserve"> 8 - 14, ул. Орловская 2 - 47,  Орловский пер. 1, Черкасская 1 - 28, Черкасский пер. 1, Котельная Дет.</w:t>
      </w:r>
      <w:proofErr w:type="gramEnd"/>
      <w:r w:rsidRPr="00CF5E2B">
        <w:t xml:space="preserve"> Сад №84 по ул. Черкасская, Детсад №84 по ул. Орловская 35, ул. Иртышская 1-12,   ул. Овражная 1, ул. </w:t>
      </w:r>
      <w:proofErr w:type="spellStart"/>
      <w:r w:rsidRPr="00CF5E2B">
        <w:t>Чулымская</w:t>
      </w:r>
      <w:proofErr w:type="spellEnd"/>
      <w:r w:rsidRPr="00CF5E2B">
        <w:t xml:space="preserve"> 1-5, ул. Бабушкина 154, 171-177, Ул. освещение МУП Горсвет, ООО «Мехколонна-15, </w:t>
      </w:r>
      <w:proofErr w:type="spellStart"/>
      <w:r w:rsidRPr="00CF5E2B">
        <w:t>Будистский</w:t>
      </w:r>
      <w:proofErr w:type="spellEnd"/>
      <w:r w:rsidRPr="00CF5E2B">
        <w:t xml:space="preserve"> центр, Туристический комплекс по ул. Бабушкина 186.</w:t>
      </w:r>
    </w:p>
    <w:p w:rsidR="00613A2A" w:rsidRPr="00805A3E" w:rsidRDefault="005C35AA" w:rsidP="00805A3E">
      <w:pPr>
        <w:pStyle w:val="21"/>
        <w:ind w:firstLine="0"/>
        <w:rPr>
          <w:rFonts w:eastAsia="Times New Roman"/>
        </w:rPr>
      </w:pPr>
      <w:r w:rsidRPr="00CF5E2B">
        <w:t xml:space="preserve"> (ТП-516 РУ-10кВ (ТП-521,621,517,1089,819) с 09-00 до 16-00 – для монтажа защитного ограждения СШ-10 </w:t>
      </w:r>
      <w:proofErr w:type="spellStart"/>
      <w:r w:rsidRPr="00CF5E2B">
        <w:t>кВ</w:t>
      </w:r>
      <w:proofErr w:type="spellEnd"/>
      <w:r w:rsidRPr="00CF5E2B">
        <w:t>).</w:t>
      </w:r>
    </w:p>
    <w:p w:rsidR="00FE4A54" w:rsidRDefault="00613A2A" w:rsidP="005C35AA">
      <w:pPr>
        <w:ind w:firstLine="0"/>
        <w:rPr>
          <w:sz w:val="26"/>
          <w:szCs w:val="26"/>
        </w:rPr>
      </w:pPr>
      <w:r>
        <w:rPr>
          <w:sz w:val="28"/>
          <w:szCs w:val="28"/>
        </w:rPr>
        <w:lastRenderedPageBreak/>
        <w:t xml:space="preserve">-Ул. </w:t>
      </w:r>
      <w:proofErr w:type="spellStart"/>
      <w:r>
        <w:rPr>
          <w:sz w:val="28"/>
          <w:szCs w:val="28"/>
        </w:rPr>
        <w:t>Цивилева</w:t>
      </w:r>
      <w:proofErr w:type="spellEnd"/>
      <w:r>
        <w:rPr>
          <w:sz w:val="28"/>
          <w:szCs w:val="28"/>
        </w:rPr>
        <w:t xml:space="preserve"> 48П, гостиница Одон ул. Гагарина 43</w:t>
      </w:r>
      <w:r w:rsidRPr="003C06CD">
        <w:rPr>
          <w:sz w:val="28"/>
          <w:szCs w:val="28"/>
        </w:rPr>
        <w:t>.</w:t>
      </w:r>
    </w:p>
    <w:p w:rsidR="00BD3FFC" w:rsidRDefault="00613A2A" w:rsidP="005C35AA">
      <w:pPr>
        <w:ind w:firstLine="0"/>
        <w:rPr>
          <w:sz w:val="26"/>
          <w:szCs w:val="26"/>
        </w:rPr>
      </w:pPr>
      <w:r w:rsidRPr="008B49F7">
        <w:rPr>
          <w:sz w:val="26"/>
          <w:szCs w:val="26"/>
        </w:rPr>
        <w:t>(</w:t>
      </w:r>
      <w:r>
        <w:rPr>
          <w:sz w:val="26"/>
          <w:szCs w:val="26"/>
        </w:rPr>
        <w:t xml:space="preserve">РП-1 ЗРУ-6кВ </w:t>
      </w:r>
      <w:proofErr w:type="spellStart"/>
      <w:r>
        <w:rPr>
          <w:sz w:val="26"/>
          <w:szCs w:val="26"/>
        </w:rPr>
        <w:t>яч</w:t>
      </w:r>
      <w:proofErr w:type="spellEnd"/>
      <w:r>
        <w:rPr>
          <w:sz w:val="26"/>
          <w:szCs w:val="26"/>
        </w:rPr>
        <w:t xml:space="preserve"> №2 </w:t>
      </w:r>
      <w:r w:rsidRPr="008B49F7">
        <w:rPr>
          <w:sz w:val="26"/>
          <w:szCs w:val="26"/>
        </w:rPr>
        <w:t>(ТП-</w:t>
      </w:r>
      <w:r>
        <w:rPr>
          <w:sz w:val="26"/>
          <w:szCs w:val="26"/>
        </w:rPr>
        <w:t>239</w:t>
      </w:r>
      <w:r w:rsidRPr="008B49F7">
        <w:rPr>
          <w:sz w:val="26"/>
          <w:szCs w:val="26"/>
        </w:rPr>
        <w:t>)</w:t>
      </w:r>
      <w:r>
        <w:rPr>
          <w:sz w:val="26"/>
          <w:szCs w:val="26"/>
        </w:rPr>
        <w:t xml:space="preserve"> с 08</w:t>
      </w:r>
      <w:r w:rsidRPr="008B49F7">
        <w:rPr>
          <w:sz w:val="26"/>
          <w:szCs w:val="26"/>
        </w:rPr>
        <w:t>-00 до 1</w:t>
      </w:r>
      <w:r>
        <w:rPr>
          <w:sz w:val="26"/>
          <w:szCs w:val="26"/>
        </w:rPr>
        <w:t>7-00 – для текшего ремонта</w:t>
      </w:r>
      <w:r w:rsidRPr="008B49F7">
        <w:rPr>
          <w:sz w:val="26"/>
          <w:szCs w:val="26"/>
        </w:rPr>
        <w:t>).</w:t>
      </w:r>
    </w:p>
    <w:p w:rsidR="00BD3FFC" w:rsidRDefault="00BD3FFC" w:rsidP="00BD3FFC">
      <w:pPr>
        <w:ind w:firstLine="0"/>
        <w:rPr>
          <w:b/>
          <w:sz w:val="28"/>
          <w:szCs w:val="28"/>
        </w:rPr>
      </w:pPr>
      <w:r>
        <w:rPr>
          <w:sz w:val="28"/>
          <w:szCs w:val="28"/>
        </w:rPr>
        <w:t>- ул. Комсомольская 25, 26, 27, 29, 29а. ул. Буйко 19, 21а, 23а, 25, 25а.</w:t>
      </w:r>
      <w:r w:rsidRPr="006015D9">
        <w:rPr>
          <w:b/>
          <w:sz w:val="28"/>
          <w:szCs w:val="28"/>
        </w:rPr>
        <w:t xml:space="preserve"> </w:t>
      </w:r>
    </w:p>
    <w:p w:rsidR="00BD3FFC" w:rsidRPr="006015D9" w:rsidRDefault="00BD3FFC" w:rsidP="00BD3FFC">
      <w:pPr>
        <w:ind w:firstLine="0"/>
        <w:rPr>
          <w:sz w:val="28"/>
          <w:szCs w:val="28"/>
        </w:rPr>
      </w:pPr>
      <w:r w:rsidRPr="006015D9">
        <w:rPr>
          <w:b/>
          <w:sz w:val="28"/>
          <w:szCs w:val="28"/>
        </w:rPr>
        <w:t>(</w:t>
      </w:r>
      <w:r>
        <w:rPr>
          <w:sz w:val="28"/>
          <w:szCs w:val="28"/>
        </w:rPr>
        <w:t>ТП-104</w:t>
      </w:r>
      <w:r w:rsidRPr="006015D9">
        <w:rPr>
          <w:sz w:val="28"/>
          <w:szCs w:val="28"/>
        </w:rPr>
        <w:t xml:space="preserve"> РУ-</w:t>
      </w:r>
      <w:r>
        <w:rPr>
          <w:sz w:val="28"/>
          <w:szCs w:val="28"/>
        </w:rPr>
        <w:t xml:space="preserve"> 6 </w:t>
      </w:r>
      <w:proofErr w:type="spellStart"/>
      <w:r>
        <w:rPr>
          <w:sz w:val="28"/>
          <w:szCs w:val="28"/>
        </w:rPr>
        <w:t>кВ</w:t>
      </w:r>
      <w:proofErr w:type="spellEnd"/>
      <w:r>
        <w:rPr>
          <w:sz w:val="28"/>
          <w:szCs w:val="28"/>
        </w:rPr>
        <w:t xml:space="preserve"> с 10-00 до 17</w:t>
      </w:r>
      <w:r w:rsidRPr="006015D9">
        <w:rPr>
          <w:sz w:val="28"/>
          <w:szCs w:val="28"/>
        </w:rPr>
        <w:t xml:space="preserve">-00 - для </w:t>
      </w:r>
      <w:r>
        <w:rPr>
          <w:sz w:val="28"/>
          <w:szCs w:val="28"/>
        </w:rPr>
        <w:t>замены ВН-278</w:t>
      </w:r>
      <w:r w:rsidRPr="006015D9">
        <w:rPr>
          <w:sz w:val="28"/>
          <w:szCs w:val="28"/>
        </w:rPr>
        <w:t>).</w:t>
      </w:r>
    </w:p>
    <w:p w:rsidR="00E06CB1" w:rsidRDefault="00E06CB1" w:rsidP="00FB064E">
      <w:pPr>
        <w:pStyle w:val="21"/>
        <w:ind w:firstLine="0"/>
        <w:rPr>
          <w:highlight w:val="yellow"/>
        </w:rPr>
      </w:pPr>
    </w:p>
    <w:p w:rsidR="00A97F6C" w:rsidRDefault="005C35AA" w:rsidP="00FB064E">
      <w:pPr>
        <w:pStyle w:val="21"/>
        <w:ind w:firstLine="0"/>
        <w:rPr>
          <w:rFonts w:eastAsia="Times New Roman"/>
        </w:rPr>
      </w:pPr>
      <w:r>
        <w:rPr>
          <w:rFonts w:eastAsia="Times New Roman"/>
        </w:rPr>
        <w:t>21</w:t>
      </w:r>
      <w:r w:rsidR="00FB064E">
        <w:rPr>
          <w:rFonts w:eastAsia="Times New Roman"/>
        </w:rPr>
        <w:t>.04.2021</w:t>
      </w:r>
    </w:p>
    <w:p w:rsidR="00C07006" w:rsidRDefault="00C07006" w:rsidP="00FB064E">
      <w:pPr>
        <w:pStyle w:val="21"/>
        <w:ind w:firstLine="0"/>
        <w:rPr>
          <w:rFonts w:eastAsia="Times New Roman"/>
        </w:rPr>
      </w:pPr>
    </w:p>
    <w:p w:rsidR="00C07006" w:rsidRDefault="00C07006" w:rsidP="00C07006">
      <w:pPr>
        <w:pStyle w:val="21"/>
        <w:ind w:firstLine="0"/>
        <w:rPr>
          <w:rFonts w:eastAsia="Times New Roman"/>
        </w:rPr>
      </w:pPr>
      <w:r w:rsidRPr="00BA68D9">
        <w:rPr>
          <w:rFonts w:eastAsia="Times New Roman"/>
        </w:rPr>
        <w:t xml:space="preserve">- </w:t>
      </w:r>
      <w:r>
        <w:rPr>
          <w:rFonts w:eastAsia="Times New Roman"/>
        </w:rPr>
        <w:t xml:space="preserve">ИП </w:t>
      </w:r>
      <w:proofErr w:type="spellStart"/>
      <w:r>
        <w:rPr>
          <w:rFonts w:eastAsia="Times New Roman"/>
        </w:rPr>
        <w:t>Бордун</w:t>
      </w:r>
      <w:proofErr w:type="spellEnd"/>
      <w:r>
        <w:rPr>
          <w:rFonts w:eastAsia="Times New Roman"/>
        </w:rPr>
        <w:t>,</w:t>
      </w:r>
      <w:r w:rsidRPr="00B104D0">
        <w:t xml:space="preserve"> </w:t>
      </w:r>
      <w:r w:rsidRPr="00B104D0">
        <w:rPr>
          <w:rFonts w:eastAsia="Times New Roman"/>
        </w:rPr>
        <w:t xml:space="preserve">ОАО </w:t>
      </w:r>
      <w:proofErr w:type="spellStart"/>
      <w:r w:rsidRPr="00B104D0">
        <w:rPr>
          <w:rFonts w:eastAsia="Times New Roman"/>
        </w:rPr>
        <w:t>Бурятгаз</w:t>
      </w:r>
      <w:proofErr w:type="spellEnd"/>
      <w:r>
        <w:rPr>
          <w:rFonts w:eastAsia="Times New Roman"/>
        </w:rPr>
        <w:t xml:space="preserve"> 111мкр,</w:t>
      </w:r>
      <w:r w:rsidRPr="00B104D0">
        <w:t xml:space="preserve"> </w:t>
      </w:r>
      <w:r w:rsidRPr="00B104D0">
        <w:rPr>
          <w:rFonts w:eastAsia="Times New Roman"/>
        </w:rPr>
        <w:t xml:space="preserve">ИП </w:t>
      </w:r>
      <w:proofErr w:type="spellStart"/>
      <w:r w:rsidRPr="00B104D0">
        <w:rPr>
          <w:rFonts w:eastAsia="Times New Roman"/>
        </w:rPr>
        <w:t>Конюков</w:t>
      </w:r>
      <w:proofErr w:type="spellEnd"/>
      <w:r>
        <w:rPr>
          <w:rFonts w:eastAsia="Times New Roman"/>
        </w:rPr>
        <w:t>,</w:t>
      </w:r>
      <w:r w:rsidRPr="00B104D0">
        <w:t xml:space="preserve"> </w:t>
      </w:r>
      <w:r w:rsidRPr="00B104D0">
        <w:rPr>
          <w:rFonts w:eastAsia="Times New Roman"/>
        </w:rPr>
        <w:t>ИП Мухин</w:t>
      </w:r>
      <w:r>
        <w:rPr>
          <w:rFonts w:eastAsia="Times New Roman"/>
        </w:rPr>
        <w:t>,</w:t>
      </w:r>
      <w:r w:rsidRPr="00B104D0">
        <w:t xml:space="preserve"> </w:t>
      </w:r>
      <w:r w:rsidRPr="00B104D0">
        <w:rPr>
          <w:rFonts w:eastAsia="Times New Roman"/>
        </w:rPr>
        <w:t xml:space="preserve">СМИТ </w:t>
      </w:r>
      <w:proofErr w:type="spellStart"/>
      <w:r w:rsidRPr="00B104D0">
        <w:rPr>
          <w:rFonts w:eastAsia="Times New Roman"/>
        </w:rPr>
        <w:t>инвест</w:t>
      </w:r>
      <w:proofErr w:type="spellEnd"/>
      <w:r>
        <w:rPr>
          <w:rFonts w:eastAsia="Times New Roman"/>
        </w:rPr>
        <w:t>,</w:t>
      </w:r>
      <w:r w:rsidRPr="00B104D0">
        <w:t xml:space="preserve"> </w:t>
      </w:r>
      <w:r w:rsidRPr="00B104D0">
        <w:rPr>
          <w:rFonts w:eastAsia="Times New Roman"/>
        </w:rPr>
        <w:t>ЗАО  "</w:t>
      </w:r>
      <w:proofErr w:type="spellStart"/>
      <w:r w:rsidRPr="00B104D0">
        <w:rPr>
          <w:rFonts w:eastAsia="Times New Roman"/>
        </w:rPr>
        <w:t>Байкалвестком</w:t>
      </w:r>
      <w:proofErr w:type="spellEnd"/>
      <w:r w:rsidRPr="00B104D0">
        <w:rPr>
          <w:rFonts w:eastAsia="Times New Roman"/>
        </w:rPr>
        <w:t>"</w:t>
      </w:r>
      <w:r>
        <w:rPr>
          <w:rFonts w:eastAsia="Times New Roman"/>
        </w:rPr>
        <w:t xml:space="preserve">, </w:t>
      </w:r>
      <w:proofErr w:type="spellStart"/>
      <w:r>
        <w:rPr>
          <w:rFonts w:eastAsia="Times New Roman"/>
        </w:rPr>
        <w:t>Ринчино</w:t>
      </w:r>
      <w:proofErr w:type="spellEnd"/>
      <w:r>
        <w:rPr>
          <w:rFonts w:eastAsia="Times New Roman"/>
        </w:rPr>
        <w:t xml:space="preserve"> 25,26,28</w:t>
      </w:r>
      <w:r w:rsidR="00834397">
        <w:rPr>
          <w:rFonts w:eastAsia="Times New Roman"/>
        </w:rPr>
        <w:t>.</w:t>
      </w:r>
    </w:p>
    <w:p w:rsidR="00C07006" w:rsidRDefault="00C07006" w:rsidP="00FB064E">
      <w:pPr>
        <w:pStyle w:val="21"/>
        <w:ind w:firstLine="0"/>
        <w:rPr>
          <w:rFonts w:eastAsia="Times New Roman"/>
        </w:rPr>
      </w:pPr>
      <w:r>
        <w:rPr>
          <w:rFonts w:eastAsia="Times New Roman"/>
        </w:rPr>
        <w:t xml:space="preserve">(ВЛ-10кВ Ф.10 ПС </w:t>
      </w:r>
      <w:proofErr w:type="gramStart"/>
      <w:r>
        <w:rPr>
          <w:rFonts w:eastAsia="Times New Roman"/>
        </w:rPr>
        <w:t>Южная</w:t>
      </w:r>
      <w:proofErr w:type="gramEnd"/>
      <w:r>
        <w:rPr>
          <w:rFonts w:eastAsia="Times New Roman"/>
        </w:rPr>
        <w:t xml:space="preserve">  (ТП-1241,1105,1036,1061,1359,1180, 1027</w:t>
      </w:r>
      <w:r w:rsidRPr="00BA68D9">
        <w:rPr>
          <w:rFonts w:eastAsia="Times New Roman"/>
        </w:rPr>
        <w:t>) с 09</w:t>
      </w:r>
      <w:r>
        <w:rPr>
          <w:rFonts w:eastAsia="Times New Roman"/>
        </w:rPr>
        <w:t>-00 до 17-00 –для монтажа опор</w:t>
      </w:r>
      <w:r w:rsidRPr="00BA68D9">
        <w:rPr>
          <w:rFonts w:eastAsia="Times New Roman"/>
        </w:rPr>
        <w:t>).</w:t>
      </w:r>
    </w:p>
    <w:p w:rsidR="00FE4A54" w:rsidRDefault="005C35AA" w:rsidP="00FB064E">
      <w:pPr>
        <w:pStyle w:val="21"/>
        <w:ind w:firstLine="0"/>
        <w:rPr>
          <w:rFonts w:eastAsia="Times New Roman"/>
        </w:rPr>
      </w:pPr>
      <w:r>
        <w:rPr>
          <w:rFonts w:eastAsia="Times New Roman"/>
        </w:rPr>
        <w:t>Ул. Ключевская 4 «В»</w:t>
      </w:r>
    </w:p>
    <w:p w:rsidR="00CA2C8A" w:rsidRDefault="005C35AA" w:rsidP="00FB064E">
      <w:pPr>
        <w:pStyle w:val="21"/>
        <w:ind w:firstLine="0"/>
        <w:rPr>
          <w:rFonts w:eastAsia="Times New Roman"/>
        </w:rPr>
      </w:pPr>
      <w:r>
        <w:rPr>
          <w:rFonts w:eastAsia="Times New Roman"/>
        </w:rPr>
        <w:t xml:space="preserve"> (ТП-1261 РУ-0,4 </w:t>
      </w:r>
      <w:proofErr w:type="spellStart"/>
      <w:r>
        <w:rPr>
          <w:rFonts w:eastAsia="Times New Roman"/>
        </w:rPr>
        <w:t>кВ</w:t>
      </w:r>
      <w:proofErr w:type="spellEnd"/>
      <w:r w:rsidR="00837B67">
        <w:rPr>
          <w:rFonts w:eastAsia="Times New Roman"/>
        </w:rPr>
        <w:t xml:space="preserve"> с 9-00 до 18-00 -</w:t>
      </w:r>
      <w:r>
        <w:rPr>
          <w:rFonts w:eastAsia="Times New Roman"/>
        </w:rPr>
        <w:t xml:space="preserve">для </w:t>
      </w:r>
      <w:r w:rsidR="00C07006">
        <w:rPr>
          <w:rFonts w:eastAsia="Times New Roman"/>
        </w:rPr>
        <w:t xml:space="preserve">монтажа муфт на КЛ-0,4 </w:t>
      </w:r>
      <w:proofErr w:type="spellStart"/>
      <w:r w:rsidR="00C07006">
        <w:rPr>
          <w:rFonts w:eastAsia="Times New Roman"/>
        </w:rPr>
        <w:t>кВ</w:t>
      </w:r>
      <w:proofErr w:type="spellEnd"/>
      <w:r w:rsidR="00C07006">
        <w:rPr>
          <w:rFonts w:eastAsia="Times New Roman"/>
        </w:rPr>
        <w:t>)</w:t>
      </w:r>
      <w:r w:rsidR="00837B67">
        <w:rPr>
          <w:rFonts w:eastAsia="Times New Roman"/>
        </w:rPr>
        <w:t xml:space="preserve"> </w:t>
      </w:r>
    </w:p>
    <w:p w:rsidR="00CA2C8A" w:rsidRPr="004D1210" w:rsidRDefault="00CA2C8A" w:rsidP="00CA2C8A">
      <w:pPr>
        <w:keepNext w:val="0"/>
        <w:suppressAutoHyphens/>
        <w:spacing w:line="240" w:lineRule="auto"/>
        <w:ind w:firstLine="0"/>
        <w:rPr>
          <w:rFonts w:eastAsia="SimSun"/>
          <w:sz w:val="26"/>
          <w:szCs w:val="26"/>
        </w:rPr>
      </w:pPr>
      <w:r w:rsidRPr="004D1210">
        <w:rPr>
          <w:rFonts w:eastAsia="SimSun"/>
          <w:sz w:val="26"/>
          <w:szCs w:val="26"/>
        </w:rPr>
        <w:t xml:space="preserve">- Ул. </w:t>
      </w:r>
      <w:proofErr w:type="spellStart"/>
      <w:r w:rsidRPr="004D1210">
        <w:rPr>
          <w:rFonts w:eastAsia="SimSun"/>
          <w:sz w:val="26"/>
          <w:szCs w:val="26"/>
        </w:rPr>
        <w:t>Амагаева</w:t>
      </w:r>
      <w:proofErr w:type="spellEnd"/>
      <w:r w:rsidRPr="004D1210">
        <w:rPr>
          <w:rFonts w:eastAsia="SimSun"/>
          <w:sz w:val="26"/>
          <w:szCs w:val="26"/>
        </w:rPr>
        <w:t xml:space="preserve"> 1-3, 3а, ул. Жуковского 8, Садовый пер. 2-12, ул. Щорса 1-43, Церковь "Возрождение" по ул. Ленинградская 64 А, Белинского 6-59, ул. </w:t>
      </w:r>
      <w:proofErr w:type="spellStart"/>
      <w:r w:rsidRPr="004D1210">
        <w:rPr>
          <w:rFonts w:eastAsia="SimSun"/>
          <w:sz w:val="26"/>
          <w:szCs w:val="26"/>
        </w:rPr>
        <w:t>Лысогорская</w:t>
      </w:r>
      <w:proofErr w:type="spellEnd"/>
      <w:r w:rsidRPr="004D1210">
        <w:rPr>
          <w:rFonts w:eastAsia="SimSun"/>
          <w:sz w:val="26"/>
          <w:szCs w:val="26"/>
        </w:rPr>
        <w:t xml:space="preserve"> 3-24, ул. Спортивная 4-6, 44, 45, ул. </w:t>
      </w:r>
      <w:proofErr w:type="spellStart"/>
      <w:r w:rsidRPr="004D1210">
        <w:rPr>
          <w:rFonts w:eastAsia="SimSun"/>
          <w:sz w:val="26"/>
          <w:szCs w:val="26"/>
        </w:rPr>
        <w:t>Дундича</w:t>
      </w:r>
      <w:proofErr w:type="spellEnd"/>
      <w:r w:rsidRPr="004D1210">
        <w:rPr>
          <w:rFonts w:eastAsia="SimSun"/>
          <w:sz w:val="26"/>
          <w:szCs w:val="26"/>
        </w:rPr>
        <w:t xml:space="preserve"> 1-24, ул. Шевченко 1-28. </w:t>
      </w:r>
    </w:p>
    <w:p w:rsidR="00CA2C8A" w:rsidRPr="004D1210" w:rsidRDefault="00CA2C8A" w:rsidP="00CA2C8A">
      <w:pPr>
        <w:keepNext w:val="0"/>
        <w:suppressAutoHyphens/>
        <w:spacing w:line="240" w:lineRule="auto"/>
        <w:ind w:firstLine="0"/>
        <w:rPr>
          <w:rFonts w:eastAsia="SimSun"/>
          <w:sz w:val="26"/>
          <w:szCs w:val="26"/>
        </w:rPr>
      </w:pPr>
      <w:r>
        <w:rPr>
          <w:rFonts w:eastAsia="SimSun"/>
          <w:sz w:val="26"/>
          <w:szCs w:val="26"/>
        </w:rPr>
        <w:t>(ТП-111 РУ-10</w:t>
      </w:r>
      <w:r w:rsidRPr="004D1210">
        <w:rPr>
          <w:rFonts w:eastAsia="SimSun"/>
          <w:sz w:val="26"/>
          <w:szCs w:val="26"/>
        </w:rPr>
        <w:t>кВ с 10-00 до 17-00</w:t>
      </w:r>
      <w:r>
        <w:rPr>
          <w:rFonts w:eastAsia="SimSun"/>
          <w:sz w:val="26"/>
          <w:szCs w:val="26"/>
        </w:rPr>
        <w:t xml:space="preserve"> – для замены ВН-124</w:t>
      </w:r>
      <w:r w:rsidRPr="004D1210">
        <w:rPr>
          <w:rFonts w:eastAsia="SimSun"/>
          <w:sz w:val="26"/>
          <w:szCs w:val="26"/>
        </w:rPr>
        <w:t>).</w:t>
      </w:r>
    </w:p>
    <w:p w:rsidR="00C07006" w:rsidRDefault="00C07006" w:rsidP="00FB064E">
      <w:pPr>
        <w:pStyle w:val="21"/>
        <w:ind w:firstLine="0"/>
        <w:rPr>
          <w:rFonts w:eastAsia="Times New Roman"/>
        </w:rPr>
      </w:pPr>
    </w:p>
    <w:p w:rsidR="00AC5323" w:rsidRDefault="00C07006" w:rsidP="00A97F6C">
      <w:pPr>
        <w:pStyle w:val="21"/>
        <w:ind w:firstLine="0"/>
        <w:rPr>
          <w:rFonts w:eastAsia="Times New Roman"/>
        </w:rPr>
      </w:pPr>
      <w:r>
        <w:rPr>
          <w:rFonts w:eastAsia="Times New Roman"/>
        </w:rPr>
        <w:t>22</w:t>
      </w:r>
      <w:r w:rsidR="00AC5323">
        <w:rPr>
          <w:rFonts w:eastAsia="Times New Roman"/>
        </w:rPr>
        <w:t>.04.2021</w:t>
      </w:r>
    </w:p>
    <w:p w:rsidR="00FD36D5" w:rsidRDefault="00FD36D5" w:rsidP="00A57B3B">
      <w:pPr>
        <w:pStyle w:val="21"/>
        <w:ind w:firstLine="0"/>
        <w:rPr>
          <w:rFonts w:eastAsia="Times New Roman"/>
        </w:rPr>
      </w:pPr>
    </w:p>
    <w:p w:rsidR="00B104D0" w:rsidRDefault="00BA68D9" w:rsidP="00BA68D9">
      <w:pPr>
        <w:pStyle w:val="21"/>
        <w:ind w:firstLine="0"/>
        <w:rPr>
          <w:rFonts w:eastAsia="Times New Roman"/>
        </w:rPr>
      </w:pPr>
      <w:r w:rsidRPr="00BA68D9">
        <w:rPr>
          <w:rFonts w:eastAsia="Times New Roman"/>
        </w:rPr>
        <w:t xml:space="preserve">- </w:t>
      </w:r>
      <w:r w:rsidR="00B104D0">
        <w:rPr>
          <w:rFonts w:eastAsia="Times New Roman"/>
        </w:rPr>
        <w:t xml:space="preserve">ИП </w:t>
      </w:r>
      <w:proofErr w:type="spellStart"/>
      <w:r w:rsidR="00B104D0">
        <w:rPr>
          <w:rFonts w:eastAsia="Times New Roman"/>
        </w:rPr>
        <w:t>Бордун</w:t>
      </w:r>
      <w:proofErr w:type="spellEnd"/>
      <w:r>
        <w:rPr>
          <w:rFonts w:eastAsia="Times New Roman"/>
        </w:rPr>
        <w:t>,</w:t>
      </w:r>
      <w:r w:rsidR="00B104D0" w:rsidRPr="00B104D0">
        <w:t xml:space="preserve"> </w:t>
      </w:r>
      <w:r w:rsidR="00B104D0" w:rsidRPr="00B104D0">
        <w:rPr>
          <w:rFonts w:eastAsia="Times New Roman"/>
        </w:rPr>
        <w:t xml:space="preserve">ОАО </w:t>
      </w:r>
      <w:proofErr w:type="spellStart"/>
      <w:r w:rsidR="00B104D0" w:rsidRPr="00B104D0">
        <w:rPr>
          <w:rFonts w:eastAsia="Times New Roman"/>
        </w:rPr>
        <w:t>Бурятгаз</w:t>
      </w:r>
      <w:proofErr w:type="spellEnd"/>
      <w:r w:rsidR="00B104D0">
        <w:rPr>
          <w:rFonts w:eastAsia="Times New Roman"/>
        </w:rPr>
        <w:t xml:space="preserve"> 111мкр,</w:t>
      </w:r>
      <w:r w:rsidR="00B104D0" w:rsidRPr="00B104D0">
        <w:t xml:space="preserve"> </w:t>
      </w:r>
      <w:r w:rsidR="00B104D0" w:rsidRPr="00B104D0">
        <w:rPr>
          <w:rFonts w:eastAsia="Times New Roman"/>
        </w:rPr>
        <w:t xml:space="preserve">ИП </w:t>
      </w:r>
      <w:proofErr w:type="spellStart"/>
      <w:r w:rsidR="00B104D0" w:rsidRPr="00B104D0">
        <w:rPr>
          <w:rFonts w:eastAsia="Times New Roman"/>
        </w:rPr>
        <w:t>Конюков</w:t>
      </w:r>
      <w:proofErr w:type="spellEnd"/>
      <w:r w:rsidR="00B104D0">
        <w:rPr>
          <w:rFonts w:eastAsia="Times New Roman"/>
        </w:rPr>
        <w:t>,</w:t>
      </w:r>
      <w:r w:rsidR="00B104D0" w:rsidRPr="00B104D0">
        <w:t xml:space="preserve"> </w:t>
      </w:r>
      <w:r w:rsidR="00B104D0" w:rsidRPr="00B104D0">
        <w:rPr>
          <w:rFonts w:eastAsia="Times New Roman"/>
        </w:rPr>
        <w:t>ИП Мухин</w:t>
      </w:r>
      <w:r w:rsidR="00B104D0">
        <w:rPr>
          <w:rFonts w:eastAsia="Times New Roman"/>
        </w:rPr>
        <w:t>,</w:t>
      </w:r>
      <w:r w:rsidR="00B104D0" w:rsidRPr="00B104D0">
        <w:t xml:space="preserve"> </w:t>
      </w:r>
      <w:r w:rsidR="00B104D0" w:rsidRPr="00B104D0">
        <w:rPr>
          <w:rFonts w:eastAsia="Times New Roman"/>
        </w:rPr>
        <w:t xml:space="preserve">СМИТ </w:t>
      </w:r>
      <w:proofErr w:type="spellStart"/>
      <w:r w:rsidR="00B104D0" w:rsidRPr="00B104D0">
        <w:rPr>
          <w:rFonts w:eastAsia="Times New Roman"/>
        </w:rPr>
        <w:t>инвест</w:t>
      </w:r>
      <w:proofErr w:type="spellEnd"/>
      <w:r w:rsidR="00B104D0">
        <w:rPr>
          <w:rFonts w:eastAsia="Times New Roman"/>
        </w:rPr>
        <w:t>,</w:t>
      </w:r>
      <w:r w:rsidR="00B104D0" w:rsidRPr="00B104D0">
        <w:t xml:space="preserve"> </w:t>
      </w:r>
      <w:r w:rsidR="00B104D0" w:rsidRPr="00B104D0">
        <w:rPr>
          <w:rFonts w:eastAsia="Times New Roman"/>
        </w:rPr>
        <w:t>ЗАО  "</w:t>
      </w:r>
      <w:proofErr w:type="spellStart"/>
      <w:r w:rsidR="00B104D0" w:rsidRPr="00B104D0">
        <w:rPr>
          <w:rFonts w:eastAsia="Times New Roman"/>
        </w:rPr>
        <w:t>Байкалвестком</w:t>
      </w:r>
      <w:proofErr w:type="spellEnd"/>
      <w:r w:rsidR="00B104D0" w:rsidRPr="00B104D0">
        <w:rPr>
          <w:rFonts w:eastAsia="Times New Roman"/>
        </w:rPr>
        <w:t>"</w:t>
      </w:r>
      <w:r w:rsidR="00B104D0">
        <w:rPr>
          <w:rFonts w:eastAsia="Times New Roman"/>
        </w:rPr>
        <w:t>,</w:t>
      </w:r>
      <w:r w:rsidR="00003DAF">
        <w:rPr>
          <w:rFonts w:eastAsia="Times New Roman"/>
        </w:rPr>
        <w:t xml:space="preserve"> </w:t>
      </w:r>
      <w:proofErr w:type="spellStart"/>
      <w:r w:rsidR="00B104D0">
        <w:rPr>
          <w:rFonts w:eastAsia="Times New Roman"/>
        </w:rPr>
        <w:t>Ринчино</w:t>
      </w:r>
      <w:proofErr w:type="spellEnd"/>
      <w:r w:rsidR="00B104D0">
        <w:rPr>
          <w:rFonts w:eastAsia="Times New Roman"/>
        </w:rPr>
        <w:t xml:space="preserve"> 25,26,28</w:t>
      </w:r>
      <w:r w:rsidR="004824DC">
        <w:rPr>
          <w:rFonts w:eastAsia="Times New Roman"/>
        </w:rPr>
        <w:t>.</w:t>
      </w:r>
    </w:p>
    <w:p w:rsidR="00FD29A1" w:rsidRDefault="00BA68D9" w:rsidP="00BA68D9">
      <w:pPr>
        <w:pStyle w:val="21"/>
        <w:ind w:firstLine="0"/>
        <w:rPr>
          <w:rFonts w:eastAsia="Times New Roman"/>
        </w:rPr>
      </w:pPr>
      <w:r>
        <w:rPr>
          <w:rFonts w:eastAsia="Times New Roman"/>
        </w:rPr>
        <w:t xml:space="preserve">(ВЛ-10кВ Ф.10 ПС </w:t>
      </w:r>
      <w:proofErr w:type="gramStart"/>
      <w:r>
        <w:rPr>
          <w:rFonts w:eastAsia="Times New Roman"/>
        </w:rPr>
        <w:t>Южная</w:t>
      </w:r>
      <w:proofErr w:type="gramEnd"/>
      <w:r>
        <w:rPr>
          <w:rFonts w:eastAsia="Times New Roman"/>
        </w:rPr>
        <w:t xml:space="preserve"> </w:t>
      </w:r>
      <w:r w:rsidR="00B104D0">
        <w:rPr>
          <w:rFonts w:eastAsia="Times New Roman"/>
        </w:rPr>
        <w:t xml:space="preserve"> (ТП-</w:t>
      </w:r>
      <w:r>
        <w:rPr>
          <w:rFonts w:eastAsia="Times New Roman"/>
        </w:rPr>
        <w:t>1241,1105,1036,1061,1359,1180, 1027</w:t>
      </w:r>
      <w:r w:rsidRPr="00BA68D9">
        <w:rPr>
          <w:rFonts w:eastAsia="Times New Roman"/>
        </w:rPr>
        <w:t>) с 09</w:t>
      </w:r>
      <w:r>
        <w:rPr>
          <w:rFonts w:eastAsia="Times New Roman"/>
        </w:rPr>
        <w:t>-00 до 17-00 –для монтажа опор</w:t>
      </w:r>
      <w:r w:rsidRPr="00BA68D9">
        <w:rPr>
          <w:rFonts w:eastAsia="Times New Roman"/>
        </w:rPr>
        <w:t>).</w:t>
      </w:r>
    </w:p>
    <w:p w:rsidR="00C07006" w:rsidRPr="00660E20" w:rsidRDefault="00C07006" w:rsidP="00C07006">
      <w:pPr>
        <w:ind w:firstLine="0"/>
        <w:rPr>
          <w:sz w:val="28"/>
          <w:szCs w:val="28"/>
        </w:rPr>
      </w:pPr>
    </w:p>
    <w:p w:rsidR="00C07006" w:rsidRDefault="0086631E" w:rsidP="00C07006">
      <w:pPr>
        <w:pStyle w:val="21"/>
        <w:ind w:firstLine="0"/>
        <w:rPr>
          <w:rFonts w:eastAsia="Times New Roman"/>
        </w:rPr>
      </w:pPr>
      <w:r>
        <w:rPr>
          <w:rFonts w:eastAsia="Times New Roman"/>
        </w:rPr>
        <w:t>23</w:t>
      </w:r>
      <w:r w:rsidR="00C07006">
        <w:rPr>
          <w:rFonts w:eastAsia="Times New Roman"/>
        </w:rPr>
        <w:t>.04.2021</w:t>
      </w:r>
    </w:p>
    <w:p w:rsidR="00C07006" w:rsidRDefault="00C07006" w:rsidP="00C07006">
      <w:pPr>
        <w:pStyle w:val="21"/>
        <w:ind w:firstLine="0"/>
        <w:rPr>
          <w:rFonts w:eastAsia="Times New Roman"/>
        </w:rPr>
      </w:pPr>
    </w:p>
    <w:p w:rsidR="00C07006" w:rsidRDefault="00C07006" w:rsidP="00C07006">
      <w:pPr>
        <w:pStyle w:val="21"/>
        <w:ind w:firstLine="0"/>
        <w:rPr>
          <w:rFonts w:eastAsia="Times New Roman"/>
        </w:rPr>
      </w:pPr>
      <w:r w:rsidRPr="00BA68D9">
        <w:rPr>
          <w:rFonts w:eastAsia="Times New Roman"/>
        </w:rPr>
        <w:t xml:space="preserve">- </w:t>
      </w:r>
      <w:r>
        <w:rPr>
          <w:rFonts w:eastAsia="Times New Roman"/>
        </w:rPr>
        <w:t xml:space="preserve">ИП </w:t>
      </w:r>
      <w:proofErr w:type="spellStart"/>
      <w:r>
        <w:rPr>
          <w:rFonts w:eastAsia="Times New Roman"/>
        </w:rPr>
        <w:t>Бордун</w:t>
      </w:r>
      <w:proofErr w:type="spellEnd"/>
      <w:proofErr w:type="gramStart"/>
      <w:r>
        <w:rPr>
          <w:rFonts w:eastAsia="Times New Roman"/>
        </w:rPr>
        <w:t xml:space="preserve"> ,</w:t>
      </w:r>
      <w:proofErr w:type="gramEnd"/>
      <w:r w:rsidRPr="00B104D0">
        <w:t xml:space="preserve"> </w:t>
      </w:r>
      <w:r w:rsidRPr="00B104D0">
        <w:rPr>
          <w:rFonts w:eastAsia="Times New Roman"/>
        </w:rPr>
        <w:t xml:space="preserve">ОАО </w:t>
      </w:r>
      <w:proofErr w:type="spellStart"/>
      <w:r w:rsidRPr="00B104D0">
        <w:rPr>
          <w:rFonts w:eastAsia="Times New Roman"/>
        </w:rPr>
        <w:t>Бурятгаз</w:t>
      </w:r>
      <w:proofErr w:type="spellEnd"/>
      <w:r>
        <w:rPr>
          <w:rFonts w:eastAsia="Times New Roman"/>
        </w:rPr>
        <w:t xml:space="preserve"> 111мкр,</w:t>
      </w:r>
      <w:r w:rsidRPr="00B104D0">
        <w:t xml:space="preserve"> </w:t>
      </w:r>
      <w:r w:rsidRPr="00B104D0">
        <w:rPr>
          <w:rFonts w:eastAsia="Times New Roman"/>
        </w:rPr>
        <w:t xml:space="preserve">ИП </w:t>
      </w:r>
      <w:proofErr w:type="spellStart"/>
      <w:r w:rsidRPr="00B104D0">
        <w:rPr>
          <w:rFonts w:eastAsia="Times New Roman"/>
        </w:rPr>
        <w:t>Конюков</w:t>
      </w:r>
      <w:proofErr w:type="spellEnd"/>
      <w:r>
        <w:rPr>
          <w:rFonts w:eastAsia="Times New Roman"/>
        </w:rPr>
        <w:t>,</w:t>
      </w:r>
      <w:r w:rsidRPr="00B104D0">
        <w:t xml:space="preserve"> </w:t>
      </w:r>
      <w:r w:rsidRPr="00B104D0">
        <w:rPr>
          <w:rFonts w:eastAsia="Times New Roman"/>
        </w:rPr>
        <w:t>ИП Мухин</w:t>
      </w:r>
      <w:r>
        <w:rPr>
          <w:rFonts w:eastAsia="Times New Roman"/>
        </w:rPr>
        <w:t>,</w:t>
      </w:r>
      <w:r w:rsidRPr="00B104D0">
        <w:t xml:space="preserve"> </w:t>
      </w:r>
      <w:r w:rsidRPr="00B104D0">
        <w:rPr>
          <w:rFonts w:eastAsia="Times New Roman"/>
        </w:rPr>
        <w:t xml:space="preserve">СМИТ </w:t>
      </w:r>
      <w:proofErr w:type="spellStart"/>
      <w:r w:rsidRPr="00B104D0">
        <w:rPr>
          <w:rFonts w:eastAsia="Times New Roman"/>
        </w:rPr>
        <w:t>инвест</w:t>
      </w:r>
      <w:proofErr w:type="spellEnd"/>
      <w:r>
        <w:rPr>
          <w:rFonts w:eastAsia="Times New Roman"/>
        </w:rPr>
        <w:t>,</w:t>
      </w:r>
      <w:r w:rsidRPr="00B104D0">
        <w:t xml:space="preserve"> </w:t>
      </w:r>
      <w:r w:rsidRPr="00B104D0">
        <w:rPr>
          <w:rFonts w:eastAsia="Times New Roman"/>
        </w:rPr>
        <w:t>ЗАО  "</w:t>
      </w:r>
      <w:proofErr w:type="spellStart"/>
      <w:r w:rsidRPr="00B104D0">
        <w:rPr>
          <w:rFonts w:eastAsia="Times New Roman"/>
        </w:rPr>
        <w:t>Байкалвестком</w:t>
      </w:r>
      <w:proofErr w:type="spellEnd"/>
      <w:r w:rsidRPr="00B104D0">
        <w:rPr>
          <w:rFonts w:eastAsia="Times New Roman"/>
        </w:rPr>
        <w:t>"</w:t>
      </w:r>
      <w:r>
        <w:rPr>
          <w:rFonts w:eastAsia="Times New Roman"/>
        </w:rPr>
        <w:t xml:space="preserve">, </w:t>
      </w:r>
      <w:proofErr w:type="spellStart"/>
      <w:r>
        <w:rPr>
          <w:rFonts w:eastAsia="Times New Roman"/>
        </w:rPr>
        <w:t>Ринчино</w:t>
      </w:r>
      <w:proofErr w:type="spellEnd"/>
      <w:r>
        <w:rPr>
          <w:rFonts w:eastAsia="Times New Roman"/>
        </w:rPr>
        <w:t xml:space="preserve"> 25,26,28</w:t>
      </w:r>
      <w:r w:rsidR="004824DC">
        <w:rPr>
          <w:rFonts w:eastAsia="Times New Roman"/>
        </w:rPr>
        <w:t>.</w:t>
      </w:r>
    </w:p>
    <w:p w:rsidR="00C07006" w:rsidRDefault="00C07006" w:rsidP="00C07006">
      <w:pPr>
        <w:pStyle w:val="21"/>
        <w:ind w:firstLine="0"/>
        <w:rPr>
          <w:rFonts w:eastAsia="Times New Roman"/>
        </w:rPr>
      </w:pPr>
      <w:r>
        <w:rPr>
          <w:rFonts w:eastAsia="Times New Roman"/>
        </w:rPr>
        <w:t xml:space="preserve">(ВЛ-10кВ Ф.10 ПС </w:t>
      </w:r>
      <w:proofErr w:type="gramStart"/>
      <w:r>
        <w:rPr>
          <w:rFonts w:eastAsia="Times New Roman"/>
        </w:rPr>
        <w:t>Южная</w:t>
      </w:r>
      <w:proofErr w:type="gramEnd"/>
      <w:r>
        <w:rPr>
          <w:rFonts w:eastAsia="Times New Roman"/>
        </w:rPr>
        <w:t xml:space="preserve">  (ТП-1241,1105,1036,1061,1359,1180, 1027</w:t>
      </w:r>
      <w:r w:rsidRPr="00BA68D9">
        <w:rPr>
          <w:rFonts w:eastAsia="Times New Roman"/>
        </w:rPr>
        <w:t>) с 09</w:t>
      </w:r>
      <w:r>
        <w:rPr>
          <w:rFonts w:eastAsia="Times New Roman"/>
        </w:rPr>
        <w:t>-00 до 17-00 –для монтажа опор</w:t>
      </w:r>
      <w:r w:rsidRPr="00BA68D9">
        <w:rPr>
          <w:rFonts w:eastAsia="Times New Roman"/>
        </w:rPr>
        <w:t>).</w:t>
      </w:r>
    </w:p>
    <w:p w:rsidR="0086631E" w:rsidRDefault="0086631E" w:rsidP="00C07006">
      <w:pPr>
        <w:pStyle w:val="21"/>
        <w:ind w:firstLine="0"/>
        <w:rPr>
          <w:rFonts w:eastAsia="Times New Roman"/>
        </w:rPr>
      </w:pPr>
    </w:p>
    <w:p w:rsidR="00F640B4" w:rsidRDefault="00F640B4" w:rsidP="00330B68">
      <w:pPr>
        <w:keepNext w:val="0"/>
        <w:ind w:firstLine="0"/>
        <w:rPr>
          <w:rFonts w:eastAsia="SimSun"/>
          <w:sz w:val="28"/>
          <w:szCs w:val="28"/>
        </w:rPr>
      </w:pPr>
    </w:p>
    <w:p w:rsidR="00DA3379" w:rsidRDefault="00DA3379" w:rsidP="00330B68">
      <w:pPr>
        <w:keepNext w:val="0"/>
        <w:ind w:firstLine="0"/>
        <w:rPr>
          <w:rFonts w:eastAsia="SimSun"/>
          <w:sz w:val="28"/>
          <w:szCs w:val="28"/>
        </w:rPr>
      </w:pPr>
    </w:p>
    <w:p w:rsidR="00121102" w:rsidRPr="0055308C" w:rsidRDefault="00F929E8" w:rsidP="0055308C">
      <w:pPr>
        <w:keepNext w:val="0"/>
        <w:ind w:firstLine="0"/>
        <w:rPr>
          <w:sz w:val="28"/>
          <w:szCs w:val="28"/>
        </w:rPr>
      </w:pPr>
      <w:r w:rsidRPr="00F929E8">
        <w:rPr>
          <w:rFonts w:eastAsia="SimSun"/>
          <w:sz w:val="28"/>
          <w:szCs w:val="28"/>
        </w:rPr>
        <w:t xml:space="preserve">Директор ПО ГЭС                </w:t>
      </w:r>
      <w:r w:rsidR="00330B0B">
        <w:rPr>
          <w:rFonts w:eastAsia="SimSun"/>
          <w:sz w:val="28"/>
          <w:szCs w:val="28"/>
        </w:rPr>
        <w:t xml:space="preserve">                </w:t>
      </w:r>
      <w:r w:rsidR="00AF1C1D">
        <w:rPr>
          <w:rFonts w:eastAsia="SimSun"/>
          <w:sz w:val="28"/>
          <w:szCs w:val="28"/>
        </w:rPr>
        <w:t xml:space="preserve">       </w:t>
      </w:r>
      <w:r>
        <w:rPr>
          <w:rFonts w:eastAsia="SimSun"/>
          <w:sz w:val="28"/>
          <w:szCs w:val="28"/>
        </w:rPr>
        <w:t xml:space="preserve"> </w:t>
      </w:r>
      <w:r w:rsidR="00C66CEE">
        <w:rPr>
          <w:rFonts w:eastAsia="SimSun"/>
          <w:sz w:val="28"/>
          <w:szCs w:val="28"/>
        </w:rPr>
        <w:t xml:space="preserve">                  </w:t>
      </w:r>
      <w:r>
        <w:rPr>
          <w:rFonts w:eastAsia="SimSun"/>
          <w:sz w:val="28"/>
          <w:szCs w:val="28"/>
        </w:rPr>
        <w:t xml:space="preserve">  </w:t>
      </w:r>
      <w:r w:rsidR="0056357D">
        <w:rPr>
          <w:rFonts w:eastAsia="SimSun"/>
          <w:sz w:val="28"/>
          <w:szCs w:val="28"/>
        </w:rPr>
        <w:t xml:space="preserve">                  </w:t>
      </w:r>
      <w:r w:rsidRPr="00F929E8">
        <w:rPr>
          <w:rFonts w:eastAsia="SimSun"/>
          <w:sz w:val="28"/>
          <w:szCs w:val="28"/>
        </w:rPr>
        <w:t>С.В. Стариков</w:t>
      </w:r>
    </w:p>
    <w:p w:rsidR="00397A94" w:rsidRDefault="00397A94" w:rsidP="00FF29A0">
      <w:pPr>
        <w:keepNext w:val="0"/>
        <w:spacing w:line="240" w:lineRule="auto"/>
        <w:ind w:firstLine="0"/>
        <w:rPr>
          <w:sz w:val="20"/>
          <w:szCs w:val="20"/>
        </w:rPr>
      </w:pPr>
    </w:p>
    <w:p w:rsidR="002D3915" w:rsidRDefault="002D3915" w:rsidP="00FF29A0">
      <w:pPr>
        <w:keepNext w:val="0"/>
        <w:spacing w:line="240" w:lineRule="auto"/>
        <w:ind w:firstLine="0"/>
        <w:rPr>
          <w:sz w:val="20"/>
          <w:szCs w:val="20"/>
        </w:rPr>
      </w:pPr>
    </w:p>
    <w:p w:rsidR="0011547A" w:rsidRDefault="0011547A" w:rsidP="00E17932">
      <w:pPr>
        <w:keepNext w:val="0"/>
        <w:spacing w:line="240" w:lineRule="auto"/>
        <w:ind w:firstLine="0"/>
        <w:rPr>
          <w:sz w:val="20"/>
          <w:szCs w:val="20"/>
        </w:rPr>
      </w:pPr>
    </w:p>
    <w:p w:rsidR="00FD29A1" w:rsidRDefault="00FD29A1" w:rsidP="00E17932">
      <w:pPr>
        <w:keepNext w:val="0"/>
        <w:spacing w:line="240" w:lineRule="auto"/>
        <w:ind w:firstLine="0"/>
        <w:rPr>
          <w:sz w:val="20"/>
          <w:szCs w:val="20"/>
        </w:rPr>
      </w:pPr>
    </w:p>
    <w:p w:rsidR="00BD6A33" w:rsidRDefault="00AF790B" w:rsidP="004F4EBE">
      <w:pPr>
        <w:keepNext w:val="0"/>
        <w:spacing w:line="240" w:lineRule="auto"/>
        <w:ind w:firstLine="0"/>
        <w:rPr>
          <w:sz w:val="20"/>
          <w:szCs w:val="20"/>
        </w:rPr>
      </w:pPr>
      <w:r>
        <w:rPr>
          <w:sz w:val="20"/>
          <w:szCs w:val="20"/>
        </w:rPr>
        <w:t>Тюрюханов А.Н</w:t>
      </w:r>
    </w:p>
    <w:p w:rsidR="00F640B4" w:rsidRDefault="008F74A6" w:rsidP="00C7075C">
      <w:pPr>
        <w:keepNext w:val="0"/>
        <w:spacing w:line="240" w:lineRule="auto"/>
        <w:ind w:firstLine="0"/>
        <w:rPr>
          <w:sz w:val="28"/>
          <w:szCs w:val="28"/>
        </w:rPr>
      </w:pPr>
      <w:r w:rsidRPr="00E17932">
        <w:rPr>
          <w:sz w:val="20"/>
          <w:szCs w:val="20"/>
        </w:rPr>
        <w:t>43-90-90</w:t>
      </w:r>
      <w:r w:rsidR="00BD6A33">
        <w:rPr>
          <w:sz w:val="28"/>
          <w:szCs w:val="28"/>
        </w:rPr>
        <w:t xml:space="preserve"> </w:t>
      </w:r>
    </w:p>
    <w:p w:rsidR="00805A3E" w:rsidRDefault="00805A3E" w:rsidP="00B54A9F">
      <w:pPr>
        <w:keepNext w:val="0"/>
        <w:ind w:firstLine="0"/>
        <w:jc w:val="center"/>
        <w:rPr>
          <w:sz w:val="28"/>
          <w:szCs w:val="28"/>
        </w:rPr>
      </w:pPr>
    </w:p>
    <w:p w:rsidR="00805A3E" w:rsidRDefault="00805A3E" w:rsidP="00B54A9F">
      <w:pPr>
        <w:keepNext w:val="0"/>
        <w:ind w:firstLine="0"/>
        <w:jc w:val="center"/>
        <w:rPr>
          <w:sz w:val="28"/>
          <w:szCs w:val="28"/>
        </w:rPr>
      </w:pPr>
    </w:p>
    <w:p w:rsidR="00805A3E" w:rsidRDefault="00805A3E" w:rsidP="00B54A9F">
      <w:pPr>
        <w:keepNext w:val="0"/>
        <w:ind w:firstLine="0"/>
        <w:jc w:val="center"/>
        <w:rPr>
          <w:sz w:val="28"/>
          <w:szCs w:val="28"/>
        </w:rPr>
      </w:pPr>
    </w:p>
    <w:p w:rsidR="00805A3E" w:rsidRDefault="00805A3E" w:rsidP="00B54A9F">
      <w:pPr>
        <w:keepNext w:val="0"/>
        <w:ind w:firstLine="0"/>
        <w:jc w:val="center"/>
        <w:rPr>
          <w:sz w:val="28"/>
          <w:szCs w:val="28"/>
        </w:rPr>
      </w:pPr>
    </w:p>
    <w:p w:rsidR="00B54A9F" w:rsidRPr="00660E20" w:rsidRDefault="00B54A9F" w:rsidP="00B54A9F">
      <w:pPr>
        <w:keepNext w:val="0"/>
        <w:ind w:firstLine="0"/>
        <w:jc w:val="center"/>
        <w:rPr>
          <w:sz w:val="28"/>
          <w:szCs w:val="28"/>
        </w:rPr>
      </w:pPr>
      <w:r w:rsidRPr="00660E20">
        <w:rPr>
          <w:sz w:val="28"/>
          <w:szCs w:val="28"/>
        </w:rPr>
        <w:lastRenderedPageBreak/>
        <w:t>Список рассылки:</w:t>
      </w:r>
    </w:p>
    <w:p w:rsidR="00B54A9F" w:rsidRPr="00660E20" w:rsidRDefault="00B54A9F" w:rsidP="00B54A9F">
      <w:pPr>
        <w:keepNext w:val="0"/>
        <w:jc w:val="center"/>
        <w:rPr>
          <w:sz w:val="28"/>
          <w:szCs w:val="28"/>
        </w:rPr>
      </w:pPr>
    </w:p>
    <w:p w:rsidR="00B54A9F" w:rsidRPr="00660E20" w:rsidRDefault="00B54A9F" w:rsidP="00B54A9F">
      <w:pPr>
        <w:keepNext w:val="0"/>
        <w:rPr>
          <w:sz w:val="28"/>
          <w:szCs w:val="28"/>
        </w:rPr>
      </w:pPr>
      <w:r w:rsidRPr="00660E20">
        <w:rPr>
          <w:sz w:val="28"/>
          <w:szCs w:val="28"/>
        </w:rPr>
        <w:t xml:space="preserve">1.Заместителю мэра - председателю Комитета городского хозяйства г. Улан-Удэ  С.А. </w:t>
      </w:r>
      <w:proofErr w:type="spellStart"/>
      <w:r w:rsidRPr="00660E20">
        <w:rPr>
          <w:sz w:val="28"/>
          <w:szCs w:val="28"/>
        </w:rPr>
        <w:t>Гашеву</w:t>
      </w:r>
      <w:proofErr w:type="spellEnd"/>
      <w:r w:rsidRPr="00660E20">
        <w:rPr>
          <w:sz w:val="28"/>
          <w:szCs w:val="28"/>
        </w:rPr>
        <w:t>.</w:t>
      </w:r>
    </w:p>
    <w:p w:rsidR="00B54A9F" w:rsidRPr="00660E20" w:rsidRDefault="00B54A9F" w:rsidP="00B54A9F">
      <w:pPr>
        <w:keepNext w:val="0"/>
        <w:rPr>
          <w:sz w:val="28"/>
          <w:szCs w:val="28"/>
        </w:rPr>
      </w:pPr>
      <w:r w:rsidRPr="00660E20">
        <w:rPr>
          <w:sz w:val="28"/>
          <w:szCs w:val="28"/>
        </w:rPr>
        <w:t xml:space="preserve">2.Заместителю генерального директора – Директору ТП «Энергосбыт Бурятии» АО «Читаэнергосбыт» </w:t>
      </w:r>
      <w:r w:rsidR="00C1502C">
        <w:rPr>
          <w:sz w:val="28"/>
          <w:szCs w:val="28"/>
        </w:rPr>
        <w:t xml:space="preserve">Р.Ю. </w:t>
      </w:r>
      <w:proofErr w:type="spellStart"/>
      <w:r w:rsidR="00C1502C">
        <w:rPr>
          <w:sz w:val="28"/>
          <w:szCs w:val="28"/>
        </w:rPr>
        <w:t>Барохоеву</w:t>
      </w:r>
      <w:proofErr w:type="spellEnd"/>
      <w:r w:rsidR="00C1502C">
        <w:rPr>
          <w:sz w:val="28"/>
          <w:szCs w:val="28"/>
        </w:rPr>
        <w:t>.</w:t>
      </w:r>
    </w:p>
    <w:p w:rsidR="00B54A9F" w:rsidRPr="00660E20" w:rsidRDefault="00B54A9F" w:rsidP="00B54A9F">
      <w:pPr>
        <w:keepNext w:val="0"/>
        <w:rPr>
          <w:sz w:val="28"/>
          <w:szCs w:val="28"/>
        </w:rPr>
      </w:pPr>
      <w:r w:rsidRPr="00660E20">
        <w:rPr>
          <w:sz w:val="28"/>
          <w:szCs w:val="28"/>
        </w:rPr>
        <w:t xml:space="preserve">3.Начальнику «ЕДДС» МО г. Улан-Удэ </w:t>
      </w:r>
      <w:r w:rsidR="00525FFB">
        <w:rPr>
          <w:sz w:val="28"/>
          <w:szCs w:val="28"/>
        </w:rPr>
        <w:t xml:space="preserve">А.С. </w:t>
      </w:r>
      <w:proofErr w:type="spellStart"/>
      <w:r w:rsidR="00525FFB">
        <w:rPr>
          <w:sz w:val="28"/>
          <w:szCs w:val="28"/>
        </w:rPr>
        <w:t>Линхобоеву</w:t>
      </w:r>
      <w:proofErr w:type="spellEnd"/>
    </w:p>
    <w:p w:rsidR="00B54A9F" w:rsidRPr="00660E20" w:rsidRDefault="00791A5A" w:rsidP="00B54A9F">
      <w:pPr>
        <w:keepNext w:val="0"/>
        <w:rPr>
          <w:sz w:val="28"/>
          <w:szCs w:val="28"/>
        </w:rPr>
      </w:pPr>
      <w:r w:rsidRPr="00660E20">
        <w:rPr>
          <w:sz w:val="28"/>
          <w:szCs w:val="28"/>
        </w:rPr>
        <w:t>4</w:t>
      </w:r>
      <w:r w:rsidR="00B54A9F" w:rsidRPr="00660E20">
        <w:rPr>
          <w:sz w:val="28"/>
          <w:szCs w:val="28"/>
        </w:rPr>
        <w:t xml:space="preserve">.Главному инженеру МУП «Водоканал» В.Р. Очирову </w:t>
      </w:r>
    </w:p>
    <w:p w:rsidR="00B54A9F" w:rsidRPr="00B17C8A" w:rsidRDefault="00791A5A" w:rsidP="00B54A9F">
      <w:pPr>
        <w:keepNext w:val="0"/>
        <w:rPr>
          <w:sz w:val="28"/>
          <w:szCs w:val="28"/>
        </w:rPr>
      </w:pPr>
      <w:r w:rsidRPr="00B17C8A">
        <w:rPr>
          <w:sz w:val="28"/>
          <w:szCs w:val="28"/>
        </w:rPr>
        <w:t>5</w:t>
      </w:r>
      <w:r w:rsidR="00B54A9F" w:rsidRPr="00B17C8A">
        <w:rPr>
          <w:sz w:val="28"/>
          <w:szCs w:val="28"/>
        </w:rPr>
        <w:t>.Директору филиала ПАО «ТГК-14» «Улан-Удэнский энергетический комплекс» А.В. Соболеву</w:t>
      </w:r>
    </w:p>
    <w:p w:rsidR="00B54A9F" w:rsidRPr="00B17C8A" w:rsidRDefault="00791A5A" w:rsidP="00B54A9F">
      <w:pPr>
        <w:keepNext w:val="0"/>
        <w:rPr>
          <w:sz w:val="28"/>
          <w:szCs w:val="28"/>
        </w:rPr>
      </w:pPr>
      <w:r w:rsidRPr="00B17C8A">
        <w:rPr>
          <w:sz w:val="28"/>
          <w:szCs w:val="28"/>
        </w:rPr>
        <w:t>6</w:t>
      </w:r>
      <w:r w:rsidR="00B54A9F" w:rsidRPr="00B17C8A">
        <w:rPr>
          <w:sz w:val="28"/>
          <w:szCs w:val="28"/>
        </w:rPr>
        <w:t xml:space="preserve">.Начальнику главного управления МЧС по Республике Бурятия полковнику внутренней службы Е.В. </w:t>
      </w:r>
      <w:proofErr w:type="spellStart"/>
      <w:r w:rsidR="00B54A9F" w:rsidRPr="00B17C8A">
        <w:rPr>
          <w:sz w:val="28"/>
          <w:szCs w:val="28"/>
        </w:rPr>
        <w:t>Варава</w:t>
      </w:r>
      <w:proofErr w:type="spellEnd"/>
    </w:p>
    <w:p w:rsidR="00B54A9F" w:rsidRPr="00B17C8A" w:rsidRDefault="00791A5A" w:rsidP="00B54A9F">
      <w:pPr>
        <w:keepNext w:val="0"/>
        <w:rPr>
          <w:sz w:val="28"/>
          <w:szCs w:val="28"/>
        </w:rPr>
      </w:pPr>
      <w:r w:rsidRPr="00B17C8A">
        <w:rPr>
          <w:sz w:val="28"/>
          <w:szCs w:val="28"/>
        </w:rPr>
        <w:t>7</w:t>
      </w:r>
      <w:r w:rsidR="00B54A9F" w:rsidRPr="00B17C8A">
        <w:rPr>
          <w:sz w:val="28"/>
          <w:szCs w:val="28"/>
        </w:rPr>
        <w:t>.Начальнику ОВО по г. Улан-Удэ-филиала ФГКУ УВО ВНГ России по Республике Бурятия полковнику полиции Филиппову В.А.</w:t>
      </w:r>
    </w:p>
    <w:p w:rsidR="00C64C3F" w:rsidRPr="00B17C8A" w:rsidRDefault="001A2D44" w:rsidP="00C64C3F">
      <w:pPr>
        <w:framePr w:hSpace="180" w:wrap="around" w:vAnchor="text" w:hAnchor="margin" w:xAlign="right" w:y="1"/>
        <w:tabs>
          <w:tab w:val="left" w:pos="426"/>
        </w:tabs>
        <w:spacing w:line="240" w:lineRule="auto"/>
        <w:ind w:firstLine="0"/>
        <w:jc w:val="left"/>
        <w:rPr>
          <w:sz w:val="28"/>
          <w:szCs w:val="28"/>
        </w:rPr>
      </w:pPr>
      <w:r w:rsidRPr="00B17C8A">
        <w:rPr>
          <w:sz w:val="28"/>
          <w:szCs w:val="28"/>
        </w:rPr>
        <w:t xml:space="preserve">   </w:t>
      </w:r>
      <w:r w:rsidR="00332942" w:rsidRPr="00B17C8A">
        <w:rPr>
          <w:sz w:val="28"/>
          <w:szCs w:val="28"/>
        </w:rPr>
        <w:t xml:space="preserve">      </w:t>
      </w:r>
      <w:r w:rsidRPr="00B17C8A">
        <w:rPr>
          <w:sz w:val="28"/>
          <w:szCs w:val="28"/>
        </w:rPr>
        <w:t xml:space="preserve"> 8. </w:t>
      </w:r>
      <w:r w:rsidR="00C64C3F" w:rsidRPr="00B17C8A">
        <w:rPr>
          <w:sz w:val="28"/>
          <w:szCs w:val="28"/>
        </w:rPr>
        <w:t>Руководителю Администрации Октябрьского района  г. Улан-Удэ                   А.Г. Сухорукову</w:t>
      </w:r>
    </w:p>
    <w:p w:rsidR="00FD6039" w:rsidRPr="00B17C8A" w:rsidRDefault="00FD6039" w:rsidP="00FD6039">
      <w:pPr>
        <w:framePr w:hSpace="180" w:wrap="around" w:vAnchor="text" w:hAnchor="margin" w:xAlign="right" w:y="1"/>
        <w:spacing w:line="240" w:lineRule="auto"/>
        <w:rPr>
          <w:sz w:val="28"/>
          <w:szCs w:val="28"/>
        </w:rPr>
      </w:pPr>
      <w:r w:rsidRPr="00B17C8A">
        <w:rPr>
          <w:sz w:val="28"/>
          <w:szCs w:val="28"/>
        </w:rPr>
        <w:t xml:space="preserve">9. Руководителю Администрации Железнодорожного района г.Улан-Удэ  </w:t>
      </w:r>
    </w:p>
    <w:p w:rsidR="007E54F4" w:rsidRPr="00B17C8A" w:rsidRDefault="00FD6039" w:rsidP="00FD6039">
      <w:pPr>
        <w:framePr w:hSpace="180" w:wrap="around" w:vAnchor="text" w:hAnchor="margin" w:xAlign="right" w:y="1"/>
        <w:spacing w:line="240" w:lineRule="auto"/>
        <w:rPr>
          <w:sz w:val="28"/>
          <w:szCs w:val="28"/>
        </w:rPr>
      </w:pPr>
      <w:r w:rsidRPr="00B17C8A">
        <w:rPr>
          <w:sz w:val="28"/>
          <w:szCs w:val="28"/>
        </w:rPr>
        <w:t>Н.Н. Попову</w:t>
      </w:r>
    </w:p>
    <w:p w:rsidR="007E54F4" w:rsidRPr="00B17C8A" w:rsidRDefault="007E54F4" w:rsidP="007E54F4">
      <w:pPr>
        <w:framePr w:hSpace="180" w:wrap="around" w:vAnchor="text" w:hAnchor="margin" w:xAlign="right" w:y="1"/>
        <w:ind w:firstLine="0"/>
        <w:rPr>
          <w:sz w:val="28"/>
          <w:szCs w:val="28"/>
        </w:rPr>
      </w:pPr>
      <w:r w:rsidRPr="00B17C8A">
        <w:rPr>
          <w:sz w:val="28"/>
          <w:szCs w:val="28"/>
        </w:rPr>
        <w:t xml:space="preserve">           10. Заместителю руководителя Администрации Советского района г. Улан-Удэ по вопросам жизнеобеспечения И.Г. Франк</w:t>
      </w:r>
    </w:p>
    <w:p w:rsidR="00FD6039" w:rsidRPr="00B17C8A" w:rsidRDefault="00FD6039" w:rsidP="00FD6039">
      <w:pPr>
        <w:framePr w:hSpace="180" w:wrap="around" w:vAnchor="text" w:hAnchor="margin" w:xAlign="right" w:y="1"/>
        <w:spacing w:line="240" w:lineRule="auto"/>
        <w:rPr>
          <w:sz w:val="28"/>
          <w:szCs w:val="28"/>
        </w:rPr>
      </w:pPr>
      <w:r w:rsidRPr="00B17C8A">
        <w:rPr>
          <w:sz w:val="28"/>
          <w:szCs w:val="28"/>
        </w:rPr>
        <w:t xml:space="preserve">                       </w:t>
      </w:r>
    </w:p>
    <w:p w:rsidR="00FD6039" w:rsidRPr="00332942" w:rsidRDefault="00FD6039" w:rsidP="00C64C3F">
      <w:pPr>
        <w:framePr w:hSpace="180" w:wrap="around" w:vAnchor="text" w:hAnchor="margin" w:xAlign="right" w:y="1"/>
        <w:tabs>
          <w:tab w:val="left" w:pos="426"/>
        </w:tabs>
        <w:spacing w:line="240" w:lineRule="auto"/>
        <w:ind w:firstLine="0"/>
        <w:jc w:val="left"/>
        <w:rPr>
          <w:sz w:val="28"/>
          <w:szCs w:val="28"/>
        </w:rPr>
      </w:pPr>
    </w:p>
    <w:p w:rsidR="001A2D44" w:rsidRPr="00332942" w:rsidRDefault="001A2D44" w:rsidP="001A2D44">
      <w:pPr>
        <w:framePr w:hSpace="180" w:wrap="around" w:vAnchor="text" w:hAnchor="margin" w:xAlign="right" w:y="1"/>
        <w:ind w:firstLine="0"/>
        <w:rPr>
          <w:sz w:val="28"/>
          <w:szCs w:val="28"/>
        </w:rPr>
      </w:pPr>
    </w:p>
    <w:p w:rsidR="001A2D44" w:rsidRDefault="001A2D44" w:rsidP="001A2D44">
      <w:pPr>
        <w:framePr w:hSpace="180" w:wrap="around" w:vAnchor="text" w:hAnchor="margin" w:xAlign="right" w:y="1"/>
        <w:ind w:firstLine="0"/>
        <w:rPr>
          <w:sz w:val="26"/>
          <w:szCs w:val="26"/>
        </w:rPr>
      </w:pPr>
    </w:p>
    <w:p w:rsidR="00B54A9F" w:rsidRPr="00660E20" w:rsidRDefault="00B54A9F" w:rsidP="00B54A9F">
      <w:pPr>
        <w:keepNext w:val="0"/>
        <w:rPr>
          <w:sz w:val="28"/>
          <w:szCs w:val="28"/>
        </w:rPr>
      </w:pPr>
    </w:p>
    <w:p w:rsidR="00DC63E1" w:rsidRPr="00660E20" w:rsidRDefault="00DC63E1">
      <w:pPr>
        <w:rPr>
          <w:sz w:val="28"/>
          <w:szCs w:val="28"/>
        </w:rPr>
      </w:pPr>
    </w:p>
    <w:sectPr w:rsidR="00DC63E1" w:rsidRPr="00660E20" w:rsidSect="00C7345C">
      <w:headerReference w:type="default" r:id="rId11"/>
      <w:pgSz w:w="11906" w:h="16838"/>
      <w:pgMar w:top="1418" w:right="709"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7BA" w:rsidRDefault="00E627BA">
      <w:pPr>
        <w:spacing w:line="240" w:lineRule="auto"/>
      </w:pPr>
      <w:r>
        <w:separator/>
      </w:r>
    </w:p>
  </w:endnote>
  <w:endnote w:type="continuationSeparator" w:id="0">
    <w:p w:rsidR="00E627BA" w:rsidRDefault="00E627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7BA" w:rsidRDefault="00E627BA">
      <w:pPr>
        <w:spacing w:line="240" w:lineRule="auto"/>
      </w:pPr>
      <w:r>
        <w:separator/>
      </w:r>
    </w:p>
  </w:footnote>
  <w:footnote w:type="continuationSeparator" w:id="0">
    <w:p w:rsidR="00E627BA" w:rsidRDefault="00E627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73B" w:rsidRDefault="00B54A9F" w:rsidP="006662F4">
    <w:pPr>
      <w:pStyle w:val="a5"/>
      <w:jc w:val="center"/>
    </w:pPr>
    <w:r>
      <w:fldChar w:fldCharType="begin"/>
    </w:r>
    <w:r>
      <w:instrText xml:space="preserve"> PAGE   \* MERGEFORMAT </w:instrText>
    </w:r>
    <w:r>
      <w:fldChar w:fldCharType="separate"/>
    </w:r>
    <w:r w:rsidR="00080B5F">
      <w:rPr>
        <w:noProof/>
      </w:rPr>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66C69"/>
    <w:multiLevelType w:val="hybridMultilevel"/>
    <w:tmpl w:val="3A645FCC"/>
    <w:lvl w:ilvl="0" w:tplc="47365646">
      <w:numFmt w:val="bullet"/>
      <w:lvlText w:val="-"/>
      <w:lvlJc w:val="left"/>
      <w:pPr>
        <w:ind w:left="720" w:hanging="360"/>
      </w:pPr>
      <w:rPr>
        <w:rFonts w:ascii="Times New Roman" w:eastAsia="SimSu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AF5"/>
    <w:rsid w:val="00003DAF"/>
    <w:rsid w:val="00010506"/>
    <w:rsid w:val="00012891"/>
    <w:rsid w:val="00013146"/>
    <w:rsid w:val="00017FCD"/>
    <w:rsid w:val="00020179"/>
    <w:rsid w:val="00020E21"/>
    <w:rsid w:val="000254F8"/>
    <w:rsid w:val="00030227"/>
    <w:rsid w:val="00033754"/>
    <w:rsid w:val="000371F6"/>
    <w:rsid w:val="00037AD6"/>
    <w:rsid w:val="00041AB0"/>
    <w:rsid w:val="00050107"/>
    <w:rsid w:val="00050B9C"/>
    <w:rsid w:val="0005111B"/>
    <w:rsid w:val="00051E51"/>
    <w:rsid w:val="00054EC2"/>
    <w:rsid w:val="000561D2"/>
    <w:rsid w:val="00056F6E"/>
    <w:rsid w:val="00063C72"/>
    <w:rsid w:val="000703B9"/>
    <w:rsid w:val="00080B5F"/>
    <w:rsid w:val="00083DD4"/>
    <w:rsid w:val="00084246"/>
    <w:rsid w:val="00095912"/>
    <w:rsid w:val="000B0926"/>
    <w:rsid w:val="000B6D32"/>
    <w:rsid w:val="000C2934"/>
    <w:rsid w:val="000C2CEE"/>
    <w:rsid w:val="000C4337"/>
    <w:rsid w:val="000C6254"/>
    <w:rsid w:val="000D2167"/>
    <w:rsid w:val="000E1256"/>
    <w:rsid w:val="000E21BA"/>
    <w:rsid w:val="000E4793"/>
    <w:rsid w:val="000E7064"/>
    <w:rsid w:val="000E75CF"/>
    <w:rsid w:val="000E7EC5"/>
    <w:rsid w:val="000F004C"/>
    <w:rsid w:val="000F6047"/>
    <w:rsid w:val="000F6BC2"/>
    <w:rsid w:val="00103AB4"/>
    <w:rsid w:val="00111E08"/>
    <w:rsid w:val="0011547A"/>
    <w:rsid w:val="00117EB0"/>
    <w:rsid w:val="001204F3"/>
    <w:rsid w:val="00121102"/>
    <w:rsid w:val="00123B51"/>
    <w:rsid w:val="00127C49"/>
    <w:rsid w:val="00130572"/>
    <w:rsid w:val="0013557D"/>
    <w:rsid w:val="00160207"/>
    <w:rsid w:val="00160579"/>
    <w:rsid w:val="00161270"/>
    <w:rsid w:val="001646BC"/>
    <w:rsid w:val="00171D21"/>
    <w:rsid w:val="0017222F"/>
    <w:rsid w:val="00177571"/>
    <w:rsid w:val="00180CA4"/>
    <w:rsid w:val="001859FA"/>
    <w:rsid w:val="00192A1D"/>
    <w:rsid w:val="00195CFF"/>
    <w:rsid w:val="001A1CF3"/>
    <w:rsid w:val="001A2D44"/>
    <w:rsid w:val="001B2B45"/>
    <w:rsid w:val="001C18E4"/>
    <w:rsid w:val="001C350B"/>
    <w:rsid w:val="001C46AB"/>
    <w:rsid w:val="001D2F79"/>
    <w:rsid w:val="001E0EC6"/>
    <w:rsid w:val="001E52FF"/>
    <w:rsid w:val="001E766A"/>
    <w:rsid w:val="001F342E"/>
    <w:rsid w:val="001F3E5F"/>
    <w:rsid w:val="001F6CF6"/>
    <w:rsid w:val="002012D0"/>
    <w:rsid w:val="00202DD9"/>
    <w:rsid w:val="002064D5"/>
    <w:rsid w:val="00211401"/>
    <w:rsid w:val="00216563"/>
    <w:rsid w:val="00221585"/>
    <w:rsid w:val="00224953"/>
    <w:rsid w:val="002304B1"/>
    <w:rsid w:val="002309E1"/>
    <w:rsid w:val="002330F4"/>
    <w:rsid w:val="0024254D"/>
    <w:rsid w:val="00245A84"/>
    <w:rsid w:val="00247028"/>
    <w:rsid w:val="00251CEE"/>
    <w:rsid w:val="00254F9A"/>
    <w:rsid w:val="00255601"/>
    <w:rsid w:val="00261B26"/>
    <w:rsid w:val="00270FEA"/>
    <w:rsid w:val="00274BFC"/>
    <w:rsid w:val="002753B4"/>
    <w:rsid w:val="00276659"/>
    <w:rsid w:val="002804EA"/>
    <w:rsid w:val="00283B41"/>
    <w:rsid w:val="00286A61"/>
    <w:rsid w:val="00292A54"/>
    <w:rsid w:val="002931A5"/>
    <w:rsid w:val="002936D5"/>
    <w:rsid w:val="002A1042"/>
    <w:rsid w:val="002A3B79"/>
    <w:rsid w:val="002A5ECC"/>
    <w:rsid w:val="002B12C8"/>
    <w:rsid w:val="002B3D7E"/>
    <w:rsid w:val="002B4BD6"/>
    <w:rsid w:val="002B6F4D"/>
    <w:rsid w:val="002C0028"/>
    <w:rsid w:val="002D2025"/>
    <w:rsid w:val="002D222F"/>
    <w:rsid w:val="002D3915"/>
    <w:rsid w:val="002D52E0"/>
    <w:rsid w:val="002E07B8"/>
    <w:rsid w:val="002E3D27"/>
    <w:rsid w:val="002F3233"/>
    <w:rsid w:val="002F794B"/>
    <w:rsid w:val="00300950"/>
    <w:rsid w:val="00305B2D"/>
    <w:rsid w:val="0032349C"/>
    <w:rsid w:val="00330956"/>
    <w:rsid w:val="00330B0B"/>
    <w:rsid w:val="00330B68"/>
    <w:rsid w:val="00332942"/>
    <w:rsid w:val="003339D4"/>
    <w:rsid w:val="00334308"/>
    <w:rsid w:val="003354AD"/>
    <w:rsid w:val="00336CF6"/>
    <w:rsid w:val="0034121C"/>
    <w:rsid w:val="00343921"/>
    <w:rsid w:val="00343CA4"/>
    <w:rsid w:val="003464F6"/>
    <w:rsid w:val="00346814"/>
    <w:rsid w:val="00365BA4"/>
    <w:rsid w:val="00366BB6"/>
    <w:rsid w:val="003670CE"/>
    <w:rsid w:val="003908EA"/>
    <w:rsid w:val="00395B74"/>
    <w:rsid w:val="00397A94"/>
    <w:rsid w:val="003A1EBA"/>
    <w:rsid w:val="003A5A28"/>
    <w:rsid w:val="003B0AA2"/>
    <w:rsid w:val="003B282E"/>
    <w:rsid w:val="003B5AC3"/>
    <w:rsid w:val="003B7D29"/>
    <w:rsid w:val="003C1B53"/>
    <w:rsid w:val="003C39FE"/>
    <w:rsid w:val="003D2505"/>
    <w:rsid w:val="003D7F73"/>
    <w:rsid w:val="003E2A69"/>
    <w:rsid w:val="003E3EAC"/>
    <w:rsid w:val="00402F1C"/>
    <w:rsid w:val="00404BCE"/>
    <w:rsid w:val="004106B2"/>
    <w:rsid w:val="00430C2F"/>
    <w:rsid w:val="00431543"/>
    <w:rsid w:val="00432E9B"/>
    <w:rsid w:val="00436EA0"/>
    <w:rsid w:val="00440CE1"/>
    <w:rsid w:val="00447976"/>
    <w:rsid w:val="00451C6D"/>
    <w:rsid w:val="00452350"/>
    <w:rsid w:val="004576A9"/>
    <w:rsid w:val="00457EB4"/>
    <w:rsid w:val="0046095A"/>
    <w:rsid w:val="004747AC"/>
    <w:rsid w:val="004771F4"/>
    <w:rsid w:val="004824DC"/>
    <w:rsid w:val="004A4173"/>
    <w:rsid w:val="004B10D2"/>
    <w:rsid w:val="004C3B64"/>
    <w:rsid w:val="004D0277"/>
    <w:rsid w:val="004D1F90"/>
    <w:rsid w:val="004D3308"/>
    <w:rsid w:val="004D66BF"/>
    <w:rsid w:val="004D6DFF"/>
    <w:rsid w:val="004E2115"/>
    <w:rsid w:val="004F2CFF"/>
    <w:rsid w:val="004F4EBE"/>
    <w:rsid w:val="004F52B3"/>
    <w:rsid w:val="004F5CAE"/>
    <w:rsid w:val="004F5FAA"/>
    <w:rsid w:val="005064D6"/>
    <w:rsid w:val="005075BE"/>
    <w:rsid w:val="0050789B"/>
    <w:rsid w:val="00511749"/>
    <w:rsid w:val="0051283D"/>
    <w:rsid w:val="00522E6A"/>
    <w:rsid w:val="00523807"/>
    <w:rsid w:val="00524502"/>
    <w:rsid w:val="005252D1"/>
    <w:rsid w:val="0052581B"/>
    <w:rsid w:val="00525FFB"/>
    <w:rsid w:val="00527404"/>
    <w:rsid w:val="00535471"/>
    <w:rsid w:val="00535924"/>
    <w:rsid w:val="0054380C"/>
    <w:rsid w:val="005453FB"/>
    <w:rsid w:val="0054768F"/>
    <w:rsid w:val="00552FD3"/>
    <w:rsid w:val="0055308C"/>
    <w:rsid w:val="00556B69"/>
    <w:rsid w:val="0056357D"/>
    <w:rsid w:val="005837C0"/>
    <w:rsid w:val="00584C7C"/>
    <w:rsid w:val="00594DCD"/>
    <w:rsid w:val="005A047B"/>
    <w:rsid w:val="005A14D7"/>
    <w:rsid w:val="005B7116"/>
    <w:rsid w:val="005B7181"/>
    <w:rsid w:val="005C1F56"/>
    <w:rsid w:val="005C23D6"/>
    <w:rsid w:val="005C35AA"/>
    <w:rsid w:val="005D17CA"/>
    <w:rsid w:val="005D6A23"/>
    <w:rsid w:val="005D777B"/>
    <w:rsid w:val="005E4F01"/>
    <w:rsid w:val="005F3300"/>
    <w:rsid w:val="005F4F9A"/>
    <w:rsid w:val="005F5712"/>
    <w:rsid w:val="006005A3"/>
    <w:rsid w:val="00613A2A"/>
    <w:rsid w:val="00614D6D"/>
    <w:rsid w:val="00617DBF"/>
    <w:rsid w:val="00622FBA"/>
    <w:rsid w:val="00627343"/>
    <w:rsid w:val="0063658B"/>
    <w:rsid w:val="00637F43"/>
    <w:rsid w:val="006444EC"/>
    <w:rsid w:val="00651DE7"/>
    <w:rsid w:val="00656CE7"/>
    <w:rsid w:val="00656DC9"/>
    <w:rsid w:val="00660E20"/>
    <w:rsid w:val="00673095"/>
    <w:rsid w:val="00674B92"/>
    <w:rsid w:val="00680694"/>
    <w:rsid w:val="00683DF6"/>
    <w:rsid w:val="00684E5A"/>
    <w:rsid w:val="00694C5D"/>
    <w:rsid w:val="00696FFD"/>
    <w:rsid w:val="006A63EB"/>
    <w:rsid w:val="006B20D7"/>
    <w:rsid w:val="006D0DCC"/>
    <w:rsid w:val="006D150C"/>
    <w:rsid w:val="006D6D80"/>
    <w:rsid w:val="006E079D"/>
    <w:rsid w:val="006E10DC"/>
    <w:rsid w:val="006E5CF4"/>
    <w:rsid w:val="006F55D9"/>
    <w:rsid w:val="00705E64"/>
    <w:rsid w:val="00712E98"/>
    <w:rsid w:val="00716D4D"/>
    <w:rsid w:val="007174AB"/>
    <w:rsid w:val="00721E56"/>
    <w:rsid w:val="00723E9B"/>
    <w:rsid w:val="00726B01"/>
    <w:rsid w:val="00731455"/>
    <w:rsid w:val="00732713"/>
    <w:rsid w:val="007371CA"/>
    <w:rsid w:val="00743B66"/>
    <w:rsid w:val="00755B52"/>
    <w:rsid w:val="00757A6F"/>
    <w:rsid w:val="00757D2E"/>
    <w:rsid w:val="00765147"/>
    <w:rsid w:val="00767D82"/>
    <w:rsid w:val="007711FB"/>
    <w:rsid w:val="00773340"/>
    <w:rsid w:val="00781C92"/>
    <w:rsid w:val="007900E8"/>
    <w:rsid w:val="007916A5"/>
    <w:rsid w:val="00791A5A"/>
    <w:rsid w:val="00795A72"/>
    <w:rsid w:val="00797508"/>
    <w:rsid w:val="007A2754"/>
    <w:rsid w:val="007A34CB"/>
    <w:rsid w:val="007A68F2"/>
    <w:rsid w:val="007B6510"/>
    <w:rsid w:val="007B6A26"/>
    <w:rsid w:val="007C0D18"/>
    <w:rsid w:val="007C4066"/>
    <w:rsid w:val="007C5526"/>
    <w:rsid w:val="007D277D"/>
    <w:rsid w:val="007D6666"/>
    <w:rsid w:val="007E0C43"/>
    <w:rsid w:val="007E221B"/>
    <w:rsid w:val="007E54F4"/>
    <w:rsid w:val="00805A3E"/>
    <w:rsid w:val="008060A0"/>
    <w:rsid w:val="00807096"/>
    <w:rsid w:val="008112B7"/>
    <w:rsid w:val="0081737D"/>
    <w:rsid w:val="00824B06"/>
    <w:rsid w:val="00834397"/>
    <w:rsid w:val="008372BE"/>
    <w:rsid w:val="00837B67"/>
    <w:rsid w:val="0084355B"/>
    <w:rsid w:val="00844825"/>
    <w:rsid w:val="008459B4"/>
    <w:rsid w:val="00845CA4"/>
    <w:rsid w:val="0084684F"/>
    <w:rsid w:val="00855306"/>
    <w:rsid w:val="008572FA"/>
    <w:rsid w:val="00863C8B"/>
    <w:rsid w:val="0086631E"/>
    <w:rsid w:val="008710BC"/>
    <w:rsid w:val="00876F17"/>
    <w:rsid w:val="00877B85"/>
    <w:rsid w:val="00881304"/>
    <w:rsid w:val="00882BAD"/>
    <w:rsid w:val="008851EE"/>
    <w:rsid w:val="008928A4"/>
    <w:rsid w:val="00896709"/>
    <w:rsid w:val="008A2BCC"/>
    <w:rsid w:val="008B237F"/>
    <w:rsid w:val="008B3FBB"/>
    <w:rsid w:val="008C2BCD"/>
    <w:rsid w:val="008C6D31"/>
    <w:rsid w:val="008D7DBA"/>
    <w:rsid w:val="008E1ACD"/>
    <w:rsid w:val="008E4FE2"/>
    <w:rsid w:val="008E588E"/>
    <w:rsid w:val="008F1022"/>
    <w:rsid w:val="008F349F"/>
    <w:rsid w:val="008F74A6"/>
    <w:rsid w:val="00902C24"/>
    <w:rsid w:val="00904A2F"/>
    <w:rsid w:val="00906F5C"/>
    <w:rsid w:val="00907958"/>
    <w:rsid w:val="009138FE"/>
    <w:rsid w:val="009144E3"/>
    <w:rsid w:val="00916A08"/>
    <w:rsid w:val="00920163"/>
    <w:rsid w:val="00921E07"/>
    <w:rsid w:val="0092577F"/>
    <w:rsid w:val="00926DC7"/>
    <w:rsid w:val="00927386"/>
    <w:rsid w:val="00935A31"/>
    <w:rsid w:val="00950B27"/>
    <w:rsid w:val="00951CDF"/>
    <w:rsid w:val="00964E2F"/>
    <w:rsid w:val="009749D4"/>
    <w:rsid w:val="00975894"/>
    <w:rsid w:val="00976860"/>
    <w:rsid w:val="00977CE8"/>
    <w:rsid w:val="00981972"/>
    <w:rsid w:val="00987D62"/>
    <w:rsid w:val="009A4533"/>
    <w:rsid w:val="009B06EC"/>
    <w:rsid w:val="009B6DE0"/>
    <w:rsid w:val="009C20BD"/>
    <w:rsid w:val="009C299E"/>
    <w:rsid w:val="009C5636"/>
    <w:rsid w:val="009C765E"/>
    <w:rsid w:val="009D1128"/>
    <w:rsid w:val="009D1D0A"/>
    <w:rsid w:val="009E4ECC"/>
    <w:rsid w:val="009F38F8"/>
    <w:rsid w:val="00A0743F"/>
    <w:rsid w:val="00A110D5"/>
    <w:rsid w:val="00A1721B"/>
    <w:rsid w:val="00A234C4"/>
    <w:rsid w:val="00A238A2"/>
    <w:rsid w:val="00A24D8D"/>
    <w:rsid w:val="00A32985"/>
    <w:rsid w:val="00A41B54"/>
    <w:rsid w:val="00A572AF"/>
    <w:rsid w:val="00A57B3B"/>
    <w:rsid w:val="00A61DD4"/>
    <w:rsid w:val="00A75C56"/>
    <w:rsid w:val="00A7726D"/>
    <w:rsid w:val="00A804F0"/>
    <w:rsid w:val="00A8402C"/>
    <w:rsid w:val="00A861EA"/>
    <w:rsid w:val="00A9300C"/>
    <w:rsid w:val="00A97F6C"/>
    <w:rsid w:val="00AB0D34"/>
    <w:rsid w:val="00AB2D46"/>
    <w:rsid w:val="00AC2A48"/>
    <w:rsid w:val="00AC2CB0"/>
    <w:rsid w:val="00AC5323"/>
    <w:rsid w:val="00AC6ECE"/>
    <w:rsid w:val="00AD227A"/>
    <w:rsid w:val="00AD3181"/>
    <w:rsid w:val="00AD54E7"/>
    <w:rsid w:val="00AE76EC"/>
    <w:rsid w:val="00AF09F6"/>
    <w:rsid w:val="00AF1C1D"/>
    <w:rsid w:val="00AF375A"/>
    <w:rsid w:val="00AF4B60"/>
    <w:rsid w:val="00AF790B"/>
    <w:rsid w:val="00B104D0"/>
    <w:rsid w:val="00B14C67"/>
    <w:rsid w:val="00B17C8A"/>
    <w:rsid w:val="00B228B4"/>
    <w:rsid w:val="00B314A2"/>
    <w:rsid w:val="00B33941"/>
    <w:rsid w:val="00B3606C"/>
    <w:rsid w:val="00B369F5"/>
    <w:rsid w:val="00B45FD1"/>
    <w:rsid w:val="00B50798"/>
    <w:rsid w:val="00B50937"/>
    <w:rsid w:val="00B52B14"/>
    <w:rsid w:val="00B54A9F"/>
    <w:rsid w:val="00B55EB0"/>
    <w:rsid w:val="00B55F83"/>
    <w:rsid w:val="00B564E7"/>
    <w:rsid w:val="00B571EE"/>
    <w:rsid w:val="00B61115"/>
    <w:rsid w:val="00B6275D"/>
    <w:rsid w:val="00B63844"/>
    <w:rsid w:val="00B70EAF"/>
    <w:rsid w:val="00B766E2"/>
    <w:rsid w:val="00B90053"/>
    <w:rsid w:val="00B906FE"/>
    <w:rsid w:val="00B9412C"/>
    <w:rsid w:val="00BA18DB"/>
    <w:rsid w:val="00BA3765"/>
    <w:rsid w:val="00BA68D9"/>
    <w:rsid w:val="00BB0FE0"/>
    <w:rsid w:val="00BB5553"/>
    <w:rsid w:val="00BC41AE"/>
    <w:rsid w:val="00BC4663"/>
    <w:rsid w:val="00BC4768"/>
    <w:rsid w:val="00BD036D"/>
    <w:rsid w:val="00BD23F6"/>
    <w:rsid w:val="00BD3FFC"/>
    <w:rsid w:val="00BD6A33"/>
    <w:rsid w:val="00BE1683"/>
    <w:rsid w:val="00BE1A14"/>
    <w:rsid w:val="00BE5F7E"/>
    <w:rsid w:val="00BE74CC"/>
    <w:rsid w:val="00BF4DDF"/>
    <w:rsid w:val="00BF7AF5"/>
    <w:rsid w:val="00C00911"/>
    <w:rsid w:val="00C06F2B"/>
    <w:rsid w:val="00C07006"/>
    <w:rsid w:val="00C1502C"/>
    <w:rsid w:val="00C2220E"/>
    <w:rsid w:val="00C222FD"/>
    <w:rsid w:val="00C30C59"/>
    <w:rsid w:val="00C33938"/>
    <w:rsid w:val="00C40337"/>
    <w:rsid w:val="00C44813"/>
    <w:rsid w:val="00C51A1D"/>
    <w:rsid w:val="00C53863"/>
    <w:rsid w:val="00C53AAD"/>
    <w:rsid w:val="00C60F10"/>
    <w:rsid w:val="00C627DF"/>
    <w:rsid w:val="00C63DC6"/>
    <w:rsid w:val="00C64C3F"/>
    <w:rsid w:val="00C66CEE"/>
    <w:rsid w:val="00C7075C"/>
    <w:rsid w:val="00C7345C"/>
    <w:rsid w:val="00C81510"/>
    <w:rsid w:val="00C872B2"/>
    <w:rsid w:val="00C927FB"/>
    <w:rsid w:val="00CA2C8A"/>
    <w:rsid w:val="00CA338D"/>
    <w:rsid w:val="00CB1B41"/>
    <w:rsid w:val="00CB6A4E"/>
    <w:rsid w:val="00CC3045"/>
    <w:rsid w:val="00CD1436"/>
    <w:rsid w:val="00CD3991"/>
    <w:rsid w:val="00CE4F6D"/>
    <w:rsid w:val="00CE68C3"/>
    <w:rsid w:val="00CF1FBB"/>
    <w:rsid w:val="00CF4F29"/>
    <w:rsid w:val="00CF5E2B"/>
    <w:rsid w:val="00D01765"/>
    <w:rsid w:val="00D01BD2"/>
    <w:rsid w:val="00D053E2"/>
    <w:rsid w:val="00D07673"/>
    <w:rsid w:val="00D076E7"/>
    <w:rsid w:val="00D127DE"/>
    <w:rsid w:val="00D21DAF"/>
    <w:rsid w:val="00D22D3C"/>
    <w:rsid w:val="00D243F0"/>
    <w:rsid w:val="00D24888"/>
    <w:rsid w:val="00D26D36"/>
    <w:rsid w:val="00D30A1E"/>
    <w:rsid w:val="00D31445"/>
    <w:rsid w:val="00D34416"/>
    <w:rsid w:val="00D36115"/>
    <w:rsid w:val="00D36F4C"/>
    <w:rsid w:val="00D423C0"/>
    <w:rsid w:val="00D479E0"/>
    <w:rsid w:val="00D52F0E"/>
    <w:rsid w:val="00D53BB0"/>
    <w:rsid w:val="00D554E2"/>
    <w:rsid w:val="00D62A5E"/>
    <w:rsid w:val="00D71B76"/>
    <w:rsid w:val="00D76521"/>
    <w:rsid w:val="00D76BC7"/>
    <w:rsid w:val="00D83627"/>
    <w:rsid w:val="00D92EFE"/>
    <w:rsid w:val="00D9377B"/>
    <w:rsid w:val="00D93D1A"/>
    <w:rsid w:val="00DA3379"/>
    <w:rsid w:val="00DA45E3"/>
    <w:rsid w:val="00DA7751"/>
    <w:rsid w:val="00DB6BDB"/>
    <w:rsid w:val="00DC63E1"/>
    <w:rsid w:val="00DD229D"/>
    <w:rsid w:val="00DD5125"/>
    <w:rsid w:val="00DE4445"/>
    <w:rsid w:val="00DE5433"/>
    <w:rsid w:val="00DF2806"/>
    <w:rsid w:val="00DF4D84"/>
    <w:rsid w:val="00DF5C8C"/>
    <w:rsid w:val="00DF765D"/>
    <w:rsid w:val="00E06CB1"/>
    <w:rsid w:val="00E10B9D"/>
    <w:rsid w:val="00E11CEB"/>
    <w:rsid w:val="00E12463"/>
    <w:rsid w:val="00E14B3E"/>
    <w:rsid w:val="00E17932"/>
    <w:rsid w:val="00E2173D"/>
    <w:rsid w:val="00E2436C"/>
    <w:rsid w:val="00E24604"/>
    <w:rsid w:val="00E3202F"/>
    <w:rsid w:val="00E40B7A"/>
    <w:rsid w:val="00E431F5"/>
    <w:rsid w:val="00E460A0"/>
    <w:rsid w:val="00E46B78"/>
    <w:rsid w:val="00E5033C"/>
    <w:rsid w:val="00E51158"/>
    <w:rsid w:val="00E53FF2"/>
    <w:rsid w:val="00E5428C"/>
    <w:rsid w:val="00E54710"/>
    <w:rsid w:val="00E56DE4"/>
    <w:rsid w:val="00E60262"/>
    <w:rsid w:val="00E627BA"/>
    <w:rsid w:val="00E76F3A"/>
    <w:rsid w:val="00E77B2D"/>
    <w:rsid w:val="00E94FEB"/>
    <w:rsid w:val="00E96A01"/>
    <w:rsid w:val="00E976AB"/>
    <w:rsid w:val="00EA193F"/>
    <w:rsid w:val="00EA4A19"/>
    <w:rsid w:val="00EB422F"/>
    <w:rsid w:val="00EC2737"/>
    <w:rsid w:val="00ED0617"/>
    <w:rsid w:val="00ED7F96"/>
    <w:rsid w:val="00EE0ACF"/>
    <w:rsid w:val="00EE0D6B"/>
    <w:rsid w:val="00EE1421"/>
    <w:rsid w:val="00EF00B5"/>
    <w:rsid w:val="00F0257C"/>
    <w:rsid w:val="00F071E7"/>
    <w:rsid w:val="00F11485"/>
    <w:rsid w:val="00F12451"/>
    <w:rsid w:val="00F13721"/>
    <w:rsid w:val="00F219A4"/>
    <w:rsid w:val="00F2399B"/>
    <w:rsid w:val="00F276E4"/>
    <w:rsid w:val="00F3089F"/>
    <w:rsid w:val="00F3289B"/>
    <w:rsid w:val="00F37F0E"/>
    <w:rsid w:val="00F41DCC"/>
    <w:rsid w:val="00F46E46"/>
    <w:rsid w:val="00F47B12"/>
    <w:rsid w:val="00F5155A"/>
    <w:rsid w:val="00F577E0"/>
    <w:rsid w:val="00F60AB5"/>
    <w:rsid w:val="00F623ED"/>
    <w:rsid w:val="00F62A86"/>
    <w:rsid w:val="00F640B4"/>
    <w:rsid w:val="00F6648B"/>
    <w:rsid w:val="00F81C9C"/>
    <w:rsid w:val="00F82254"/>
    <w:rsid w:val="00F823DB"/>
    <w:rsid w:val="00F8354B"/>
    <w:rsid w:val="00F86211"/>
    <w:rsid w:val="00F91993"/>
    <w:rsid w:val="00F929E8"/>
    <w:rsid w:val="00FA4F94"/>
    <w:rsid w:val="00FB064E"/>
    <w:rsid w:val="00FB3EC5"/>
    <w:rsid w:val="00FB51F0"/>
    <w:rsid w:val="00FB7090"/>
    <w:rsid w:val="00FC0D11"/>
    <w:rsid w:val="00FC1E64"/>
    <w:rsid w:val="00FC6E5C"/>
    <w:rsid w:val="00FD0252"/>
    <w:rsid w:val="00FD1768"/>
    <w:rsid w:val="00FD29A1"/>
    <w:rsid w:val="00FD36D5"/>
    <w:rsid w:val="00FD6039"/>
    <w:rsid w:val="00FE4A54"/>
    <w:rsid w:val="00FF2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A9F"/>
    <w:pPr>
      <w:keepNext/>
      <w:spacing w:after="0" w:line="300" w:lineRule="auto"/>
      <w:ind w:firstLine="709"/>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54A9F"/>
    <w:pPr>
      <w:keepLines/>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283B41"/>
    <w:pPr>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4A9F"/>
    <w:rPr>
      <w:rFonts w:ascii="Cambria" w:eastAsia="Times New Roman" w:hAnsi="Cambria" w:cs="Times New Roman"/>
      <w:b/>
      <w:bCs/>
      <w:color w:val="365F91"/>
      <w:sz w:val="28"/>
      <w:szCs w:val="28"/>
      <w:lang w:eastAsia="ru-RU"/>
    </w:rPr>
  </w:style>
  <w:style w:type="paragraph" w:styleId="21">
    <w:name w:val="Body Text 2"/>
    <w:basedOn w:val="a"/>
    <w:link w:val="22"/>
    <w:semiHidden/>
    <w:rsid w:val="00B54A9F"/>
    <w:pPr>
      <w:keepNext w:val="0"/>
      <w:spacing w:line="240" w:lineRule="auto"/>
      <w:ind w:firstLine="720"/>
    </w:pPr>
    <w:rPr>
      <w:rFonts w:eastAsia="SimSun"/>
      <w:sz w:val="28"/>
      <w:szCs w:val="28"/>
    </w:rPr>
  </w:style>
  <w:style w:type="character" w:customStyle="1" w:styleId="22">
    <w:name w:val="Основной текст 2 Знак"/>
    <w:basedOn w:val="a0"/>
    <w:link w:val="21"/>
    <w:semiHidden/>
    <w:rsid w:val="00B54A9F"/>
    <w:rPr>
      <w:rFonts w:ascii="Times New Roman" w:eastAsia="SimSun" w:hAnsi="Times New Roman" w:cs="Times New Roman"/>
      <w:sz w:val="28"/>
      <w:szCs w:val="28"/>
      <w:lang w:eastAsia="ru-RU"/>
    </w:rPr>
  </w:style>
  <w:style w:type="paragraph" w:styleId="a3">
    <w:name w:val="Body Text"/>
    <w:basedOn w:val="a"/>
    <w:link w:val="a4"/>
    <w:unhideWhenUsed/>
    <w:rsid w:val="00B54A9F"/>
    <w:pPr>
      <w:spacing w:after="120"/>
    </w:pPr>
  </w:style>
  <w:style w:type="character" w:customStyle="1" w:styleId="a4">
    <w:name w:val="Основной текст Знак"/>
    <w:basedOn w:val="a0"/>
    <w:link w:val="a3"/>
    <w:rsid w:val="00B54A9F"/>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B54A9F"/>
    <w:pPr>
      <w:tabs>
        <w:tab w:val="center" w:pos="4677"/>
        <w:tab w:val="right" w:pos="9355"/>
      </w:tabs>
    </w:pPr>
  </w:style>
  <w:style w:type="character" w:customStyle="1" w:styleId="a6">
    <w:name w:val="Верхний колонтитул Знак"/>
    <w:basedOn w:val="a0"/>
    <w:link w:val="a5"/>
    <w:uiPriority w:val="99"/>
    <w:rsid w:val="00B54A9F"/>
    <w:rPr>
      <w:rFonts w:ascii="Times New Roman" w:eastAsia="Times New Roman" w:hAnsi="Times New Roman" w:cs="Times New Roman"/>
      <w:sz w:val="24"/>
      <w:szCs w:val="24"/>
      <w:lang w:eastAsia="ru-RU"/>
    </w:rPr>
  </w:style>
  <w:style w:type="character" w:styleId="a7">
    <w:name w:val="Hyperlink"/>
    <w:uiPriority w:val="99"/>
    <w:unhideWhenUsed/>
    <w:rsid w:val="00B54A9F"/>
    <w:rPr>
      <w:color w:val="0000FF"/>
      <w:u w:val="single"/>
    </w:rPr>
  </w:style>
  <w:style w:type="paragraph" w:styleId="a8">
    <w:name w:val="footer"/>
    <w:basedOn w:val="a"/>
    <w:link w:val="a9"/>
    <w:uiPriority w:val="99"/>
    <w:unhideWhenUsed/>
    <w:rsid w:val="008F74A6"/>
    <w:pPr>
      <w:tabs>
        <w:tab w:val="center" w:pos="4677"/>
        <w:tab w:val="right" w:pos="9355"/>
      </w:tabs>
      <w:spacing w:line="240" w:lineRule="auto"/>
    </w:pPr>
  </w:style>
  <w:style w:type="character" w:customStyle="1" w:styleId="a9">
    <w:name w:val="Нижний колонтитул Знак"/>
    <w:basedOn w:val="a0"/>
    <w:link w:val="a8"/>
    <w:uiPriority w:val="99"/>
    <w:rsid w:val="008F74A6"/>
    <w:rPr>
      <w:rFonts w:ascii="Times New Roman" w:eastAsia="Times New Roman" w:hAnsi="Times New Roman" w:cs="Times New Roman"/>
      <w:sz w:val="24"/>
      <w:szCs w:val="24"/>
      <w:lang w:eastAsia="ru-RU"/>
    </w:rPr>
  </w:style>
  <w:style w:type="paragraph" w:styleId="aa">
    <w:name w:val="No Spacing"/>
    <w:uiPriority w:val="1"/>
    <w:qFormat/>
    <w:rsid w:val="00283B41"/>
    <w:pPr>
      <w:keepNext/>
      <w:spacing w:after="0"/>
      <w:ind w:firstLine="709"/>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83B41"/>
    <w:rPr>
      <w:rFonts w:asciiTheme="majorHAnsi" w:eastAsiaTheme="majorEastAsia" w:hAnsiTheme="majorHAnsi" w:cstheme="majorBidi"/>
      <w:b/>
      <w:bCs/>
      <w:color w:val="4F81BD" w:themeColor="accent1"/>
      <w:sz w:val="26"/>
      <w:szCs w:val="26"/>
      <w:lang w:eastAsia="ru-RU"/>
    </w:rPr>
  </w:style>
  <w:style w:type="paragraph" w:styleId="ab">
    <w:name w:val="Balloon Text"/>
    <w:basedOn w:val="a"/>
    <w:link w:val="ac"/>
    <w:uiPriority w:val="99"/>
    <w:semiHidden/>
    <w:unhideWhenUsed/>
    <w:rsid w:val="00080B5F"/>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080B5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A9F"/>
    <w:pPr>
      <w:keepNext/>
      <w:spacing w:after="0" w:line="300" w:lineRule="auto"/>
      <w:ind w:firstLine="709"/>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54A9F"/>
    <w:pPr>
      <w:keepLines/>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283B41"/>
    <w:pPr>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4A9F"/>
    <w:rPr>
      <w:rFonts w:ascii="Cambria" w:eastAsia="Times New Roman" w:hAnsi="Cambria" w:cs="Times New Roman"/>
      <w:b/>
      <w:bCs/>
      <w:color w:val="365F91"/>
      <w:sz w:val="28"/>
      <w:szCs w:val="28"/>
      <w:lang w:eastAsia="ru-RU"/>
    </w:rPr>
  </w:style>
  <w:style w:type="paragraph" w:styleId="21">
    <w:name w:val="Body Text 2"/>
    <w:basedOn w:val="a"/>
    <w:link w:val="22"/>
    <w:semiHidden/>
    <w:rsid w:val="00B54A9F"/>
    <w:pPr>
      <w:keepNext w:val="0"/>
      <w:spacing w:line="240" w:lineRule="auto"/>
      <w:ind w:firstLine="720"/>
    </w:pPr>
    <w:rPr>
      <w:rFonts w:eastAsia="SimSun"/>
      <w:sz w:val="28"/>
      <w:szCs w:val="28"/>
    </w:rPr>
  </w:style>
  <w:style w:type="character" w:customStyle="1" w:styleId="22">
    <w:name w:val="Основной текст 2 Знак"/>
    <w:basedOn w:val="a0"/>
    <w:link w:val="21"/>
    <w:semiHidden/>
    <w:rsid w:val="00B54A9F"/>
    <w:rPr>
      <w:rFonts w:ascii="Times New Roman" w:eastAsia="SimSun" w:hAnsi="Times New Roman" w:cs="Times New Roman"/>
      <w:sz w:val="28"/>
      <w:szCs w:val="28"/>
      <w:lang w:eastAsia="ru-RU"/>
    </w:rPr>
  </w:style>
  <w:style w:type="paragraph" w:styleId="a3">
    <w:name w:val="Body Text"/>
    <w:basedOn w:val="a"/>
    <w:link w:val="a4"/>
    <w:unhideWhenUsed/>
    <w:rsid w:val="00B54A9F"/>
    <w:pPr>
      <w:spacing w:after="120"/>
    </w:pPr>
  </w:style>
  <w:style w:type="character" w:customStyle="1" w:styleId="a4">
    <w:name w:val="Основной текст Знак"/>
    <w:basedOn w:val="a0"/>
    <w:link w:val="a3"/>
    <w:rsid w:val="00B54A9F"/>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B54A9F"/>
    <w:pPr>
      <w:tabs>
        <w:tab w:val="center" w:pos="4677"/>
        <w:tab w:val="right" w:pos="9355"/>
      </w:tabs>
    </w:pPr>
  </w:style>
  <w:style w:type="character" w:customStyle="1" w:styleId="a6">
    <w:name w:val="Верхний колонтитул Знак"/>
    <w:basedOn w:val="a0"/>
    <w:link w:val="a5"/>
    <w:uiPriority w:val="99"/>
    <w:rsid w:val="00B54A9F"/>
    <w:rPr>
      <w:rFonts w:ascii="Times New Roman" w:eastAsia="Times New Roman" w:hAnsi="Times New Roman" w:cs="Times New Roman"/>
      <w:sz w:val="24"/>
      <w:szCs w:val="24"/>
      <w:lang w:eastAsia="ru-RU"/>
    </w:rPr>
  </w:style>
  <w:style w:type="character" w:styleId="a7">
    <w:name w:val="Hyperlink"/>
    <w:uiPriority w:val="99"/>
    <w:unhideWhenUsed/>
    <w:rsid w:val="00B54A9F"/>
    <w:rPr>
      <w:color w:val="0000FF"/>
      <w:u w:val="single"/>
    </w:rPr>
  </w:style>
  <w:style w:type="paragraph" w:styleId="a8">
    <w:name w:val="footer"/>
    <w:basedOn w:val="a"/>
    <w:link w:val="a9"/>
    <w:uiPriority w:val="99"/>
    <w:unhideWhenUsed/>
    <w:rsid w:val="008F74A6"/>
    <w:pPr>
      <w:tabs>
        <w:tab w:val="center" w:pos="4677"/>
        <w:tab w:val="right" w:pos="9355"/>
      </w:tabs>
      <w:spacing w:line="240" w:lineRule="auto"/>
    </w:pPr>
  </w:style>
  <w:style w:type="character" w:customStyle="1" w:styleId="a9">
    <w:name w:val="Нижний колонтитул Знак"/>
    <w:basedOn w:val="a0"/>
    <w:link w:val="a8"/>
    <w:uiPriority w:val="99"/>
    <w:rsid w:val="008F74A6"/>
    <w:rPr>
      <w:rFonts w:ascii="Times New Roman" w:eastAsia="Times New Roman" w:hAnsi="Times New Roman" w:cs="Times New Roman"/>
      <w:sz w:val="24"/>
      <w:szCs w:val="24"/>
      <w:lang w:eastAsia="ru-RU"/>
    </w:rPr>
  </w:style>
  <w:style w:type="paragraph" w:styleId="aa">
    <w:name w:val="No Spacing"/>
    <w:uiPriority w:val="1"/>
    <w:qFormat/>
    <w:rsid w:val="00283B41"/>
    <w:pPr>
      <w:keepNext/>
      <w:spacing w:after="0"/>
      <w:ind w:firstLine="709"/>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83B41"/>
    <w:rPr>
      <w:rFonts w:asciiTheme="majorHAnsi" w:eastAsiaTheme="majorEastAsia" w:hAnsiTheme="majorHAnsi" w:cstheme="majorBidi"/>
      <w:b/>
      <w:bCs/>
      <w:color w:val="4F81BD" w:themeColor="accent1"/>
      <w:sz w:val="26"/>
      <w:szCs w:val="26"/>
      <w:lang w:eastAsia="ru-RU"/>
    </w:rPr>
  </w:style>
  <w:style w:type="paragraph" w:styleId="ab">
    <w:name w:val="Balloon Text"/>
    <w:basedOn w:val="a"/>
    <w:link w:val="ac"/>
    <w:uiPriority w:val="99"/>
    <w:semiHidden/>
    <w:unhideWhenUsed/>
    <w:rsid w:val="00080B5F"/>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080B5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9895">
      <w:bodyDiv w:val="1"/>
      <w:marLeft w:val="0"/>
      <w:marRight w:val="0"/>
      <w:marTop w:val="0"/>
      <w:marBottom w:val="0"/>
      <w:divBdr>
        <w:top w:val="none" w:sz="0" w:space="0" w:color="auto"/>
        <w:left w:val="none" w:sz="0" w:space="0" w:color="auto"/>
        <w:bottom w:val="none" w:sz="0" w:space="0" w:color="auto"/>
        <w:right w:val="none" w:sz="0" w:space="0" w:color="auto"/>
      </w:divBdr>
    </w:div>
    <w:div w:id="19094321">
      <w:bodyDiv w:val="1"/>
      <w:marLeft w:val="0"/>
      <w:marRight w:val="0"/>
      <w:marTop w:val="0"/>
      <w:marBottom w:val="0"/>
      <w:divBdr>
        <w:top w:val="none" w:sz="0" w:space="0" w:color="auto"/>
        <w:left w:val="none" w:sz="0" w:space="0" w:color="auto"/>
        <w:bottom w:val="none" w:sz="0" w:space="0" w:color="auto"/>
        <w:right w:val="none" w:sz="0" w:space="0" w:color="auto"/>
      </w:divBdr>
    </w:div>
    <w:div w:id="19476228">
      <w:bodyDiv w:val="1"/>
      <w:marLeft w:val="0"/>
      <w:marRight w:val="0"/>
      <w:marTop w:val="0"/>
      <w:marBottom w:val="0"/>
      <w:divBdr>
        <w:top w:val="none" w:sz="0" w:space="0" w:color="auto"/>
        <w:left w:val="none" w:sz="0" w:space="0" w:color="auto"/>
        <w:bottom w:val="none" w:sz="0" w:space="0" w:color="auto"/>
        <w:right w:val="none" w:sz="0" w:space="0" w:color="auto"/>
      </w:divBdr>
    </w:div>
    <w:div w:id="29306485">
      <w:bodyDiv w:val="1"/>
      <w:marLeft w:val="0"/>
      <w:marRight w:val="0"/>
      <w:marTop w:val="0"/>
      <w:marBottom w:val="0"/>
      <w:divBdr>
        <w:top w:val="none" w:sz="0" w:space="0" w:color="auto"/>
        <w:left w:val="none" w:sz="0" w:space="0" w:color="auto"/>
        <w:bottom w:val="none" w:sz="0" w:space="0" w:color="auto"/>
        <w:right w:val="none" w:sz="0" w:space="0" w:color="auto"/>
      </w:divBdr>
    </w:div>
    <w:div w:id="53237597">
      <w:bodyDiv w:val="1"/>
      <w:marLeft w:val="0"/>
      <w:marRight w:val="0"/>
      <w:marTop w:val="0"/>
      <w:marBottom w:val="0"/>
      <w:divBdr>
        <w:top w:val="none" w:sz="0" w:space="0" w:color="auto"/>
        <w:left w:val="none" w:sz="0" w:space="0" w:color="auto"/>
        <w:bottom w:val="none" w:sz="0" w:space="0" w:color="auto"/>
        <w:right w:val="none" w:sz="0" w:space="0" w:color="auto"/>
      </w:divBdr>
    </w:div>
    <w:div w:id="57242941">
      <w:bodyDiv w:val="1"/>
      <w:marLeft w:val="0"/>
      <w:marRight w:val="0"/>
      <w:marTop w:val="0"/>
      <w:marBottom w:val="0"/>
      <w:divBdr>
        <w:top w:val="none" w:sz="0" w:space="0" w:color="auto"/>
        <w:left w:val="none" w:sz="0" w:space="0" w:color="auto"/>
        <w:bottom w:val="none" w:sz="0" w:space="0" w:color="auto"/>
        <w:right w:val="none" w:sz="0" w:space="0" w:color="auto"/>
      </w:divBdr>
    </w:div>
    <w:div w:id="64494882">
      <w:bodyDiv w:val="1"/>
      <w:marLeft w:val="0"/>
      <w:marRight w:val="0"/>
      <w:marTop w:val="0"/>
      <w:marBottom w:val="0"/>
      <w:divBdr>
        <w:top w:val="none" w:sz="0" w:space="0" w:color="auto"/>
        <w:left w:val="none" w:sz="0" w:space="0" w:color="auto"/>
        <w:bottom w:val="none" w:sz="0" w:space="0" w:color="auto"/>
        <w:right w:val="none" w:sz="0" w:space="0" w:color="auto"/>
      </w:divBdr>
    </w:div>
    <w:div w:id="67924903">
      <w:bodyDiv w:val="1"/>
      <w:marLeft w:val="0"/>
      <w:marRight w:val="0"/>
      <w:marTop w:val="0"/>
      <w:marBottom w:val="0"/>
      <w:divBdr>
        <w:top w:val="none" w:sz="0" w:space="0" w:color="auto"/>
        <w:left w:val="none" w:sz="0" w:space="0" w:color="auto"/>
        <w:bottom w:val="none" w:sz="0" w:space="0" w:color="auto"/>
        <w:right w:val="none" w:sz="0" w:space="0" w:color="auto"/>
      </w:divBdr>
    </w:div>
    <w:div w:id="76831426">
      <w:bodyDiv w:val="1"/>
      <w:marLeft w:val="0"/>
      <w:marRight w:val="0"/>
      <w:marTop w:val="0"/>
      <w:marBottom w:val="0"/>
      <w:divBdr>
        <w:top w:val="none" w:sz="0" w:space="0" w:color="auto"/>
        <w:left w:val="none" w:sz="0" w:space="0" w:color="auto"/>
        <w:bottom w:val="none" w:sz="0" w:space="0" w:color="auto"/>
        <w:right w:val="none" w:sz="0" w:space="0" w:color="auto"/>
      </w:divBdr>
    </w:div>
    <w:div w:id="102575442">
      <w:bodyDiv w:val="1"/>
      <w:marLeft w:val="0"/>
      <w:marRight w:val="0"/>
      <w:marTop w:val="0"/>
      <w:marBottom w:val="0"/>
      <w:divBdr>
        <w:top w:val="none" w:sz="0" w:space="0" w:color="auto"/>
        <w:left w:val="none" w:sz="0" w:space="0" w:color="auto"/>
        <w:bottom w:val="none" w:sz="0" w:space="0" w:color="auto"/>
        <w:right w:val="none" w:sz="0" w:space="0" w:color="auto"/>
      </w:divBdr>
    </w:div>
    <w:div w:id="142281482">
      <w:bodyDiv w:val="1"/>
      <w:marLeft w:val="0"/>
      <w:marRight w:val="0"/>
      <w:marTop w:val="0"/>
      <w:marBottom w:val="0"/>
      <w:divBdr>
        <w:top w:val="none" w:sz="0" w:space="0" w:color="auto"/>
        <w:left w:val="none" w:sz="0" w:space="0" w:color="auto"/>
        <w:bottom w:val="none" w:sz="0" w:space="0" w:color="auto"/>
        <w:right w:val="none" w:sz="0" w:space="0" w:color="auto"/>
      </w:divBdr>
    </w:div>
    <w:div w:id="147786988">
      <w:bodyDiv w:val="1"/>
      <w:marLeft w:val="0"/>
      <w:marRight w:val="0"/>
      <w:marTop w:val="0"/>
      <w:marBottom w:val="0"/>
      <w:divBdr>
        <w:top w:val="none" w:sz="0" w:space="0" w:color="auto"/>
        <w:left w:val="none" w:sz="0" w:space="0" w:color="auto"/>
        <w:bottom w:val="none" w:sz="0" w:space="0" w:color="auto"/>
        <w:right w:val="none" w:sz="0" w:space="0" w:color="auto"/>
      </w:divBdr>
    </w:div>
    <w:div w:id="156313894">
      <w:bodyDiv w:val="1"/>
      <w:marLeft w:val="0"/>
      <w:marRight w:val="0"/>
      <w:marTop w:val="0"/>
      <w:marBottom w:val="0"/>
      <w:divBdr>
        <w:top w:val="none" w:sz="0" w:space="0" w:color="auto"/>
        <w:left w:val="none" w:sz="0" w:space="0" w:color="auto"/>
        <w:bottom w:val="none" w:sz="0" w:space="0" w:color="auto"/>
        <w:right w:val="none" w:sz="0" w:space="0" w:color="auto"/>
      </w:divBdr>
    </w:div>
    <w:div w:id="167718359">
      <w:bodyDiv w:val="1"/>
      <w:marLeft w:val="0"/>
      <w:marRight w:val="0"/>
      <w:marTop w:val="0"/>
      <w:marBottom w:val="0"/>
      <w:divBdr>
        <w:top w:val="none" w:sz="0" w:space="0" w:color="auto"/>
        <w:left w:val="none" w:sz="0" w:space="0" w:color="auto"/>
        <w:bottom w:val="none" w:sz="0" w:space="0" w:color="auto"/>
        <w:right w:val="none" w:sz="0" w:space="0" w:color="auto"/>
      </w:divBdr>
    </w:div>
    <w:div w:id="180316453">
      <w:bodyDiv w:val="1"/>
      <w:marLeft w:val="0"/>
      <w:marRight w:val="0"/>
      <w:marTop w:val="0"/>
      <w:marBottom w:val="0"/>
      <w:divBdr>
        <w:top w:val="none" w:sz="0" w:space="0" w:color="auto"/>
        <w:left w:val="none" w:sz="0" w:space="0" w:color="auto"/>
        <w:bottom w:val="none" w:sz="0" w:space="0" w:color="auto"/>
        <w:right w:val="none" w:sz="0" w:space="0" w:color="auto"/>
      </w:divBdr>
    </w:div>
    <w:div w:id="182400098">
      <w:bodyDiv w:val="1"/>
      <w:marLeft w:val="0"/>
      <w:marRight w:val="0"/>
      <w:marTop w:val="0"/>
      <w:marBottom w:val="0"/>
      <w:divBdr>
        <w:top w:val="none" w:sz="0" w:space="0" w:color="auto"/>
        <w:left w:val="none" w:sz="0" w:space="0" w:color="auto"/>
        <w:bottom w:val="none" w:sz="0" w:space="0" w:color="auto"/>
        <w:right w:val="none" w:sz="0" w:space="0" w:color="auto"/>
      </w:divBdr>
    </w:div>
    <w:div w:id="189219815">
      <w:bodyDiv w:val="1"/>
      <w:marLeft w:val="0"/>
      <w:marRight w:val="0"/>
      <w:marTop w:val="0"/>
      <w:marBottom w:val="0"/>
      <w:divBdr>
        <w:top w:val="none" w:sz="0" w:space="0" w:color="auto"/>
        <w:left w:val="none" w:sz="0" w:space="0" w:color="auto"/>
        <w:bottom w:val="none" w:sz="0" w:space="0" w:color="auto"/>
        <w:right w:val="none" w:sz="0" w:space="0" w:color="auto"/>
      </w:divBdr>
    </w:div>
    <w:div w:id="201407683">
      <w:bodyDiv w:val="1"/>
      <w:marLeft w:val="0"/>
      <w:marRight w:val="0"/>
      <w:marTop w:val="0"/>
      <w:marBottom w:val="0"/>
      <w:divBdr>
        <w:top w:val="none" w:sz="0" w:space="0" w:color="auto"/>
        <w:left w:val="none" w:sz="0" w:space="0" w:color="auto"/>
        <w:bottom w:val="none" w:sz="0" w:space="0" w:color="auto"/>
        <w:right w:val="none" w:sz="0" w:space="0" w:color="auto"/>
      </w:divBdr>
    </w:div>
    <w:div w:id="223412674">
      <w:bodyDiv w:val="1"/>
      <w:marLeft w:val="0"/>
      <w:marRight w:val="0"/>
      <w:marTop w:val="0"/>
      <w:marBottom w:val="0"/>
      <w:divBdr>
        <w:top w:val="none" w:sz="0" w:space="0" w:color="auto"/>
        <w:left w:val="none" w:sz="0" w:space="0" w:color="auto"/>
        <w:bottom w:val="none" w:sz="0" w:space="0" w:color="auto"/>
        <w:right w:val="none" w:sz="0" w:space="0" w:color="auto"/>
      </w:divBdr>
    </w:div>
    <w:div w:id="239411422">
      <w:bodyDiv w:val="1"/>
      <w:marLeft w:val="0"/>
      <w:marRight w:val="0"/>
      <w:marTop w:val="0"/>
      <w:marBottom w:val="0"/>
      <w:divBdr>
        <w:top w:val="none" w:sz="0" w:space="0" w:color="auto"/>
        <w:left w:val="none" w:sz="0" w:space="0" w:color="auto"/>
        <w:bottom w:val="none" w:sz="0" w:space="0" w:color="auto"/>
        <w:right w:val="none" w:sz="0" w:space="0" w:color="auto"/>
      </w:divBdr>
    </w:div>
    <w:div w:id="243534123">
      <w:bodyDiv w:val="1"/>
      <w:marLeft w:val="0"/>
      <w:marRight w:val="0"/>
      <w:marTop w:val="0"/>
      <w:marBottom w:val="0"/>
      <w:divBdr>
        <w:top w:val="none" w:sz="0" w:space="0" w:color="auto"/>
        <w:left w:val="none" w:sz="0" w:space="0" w:color="auto"/>
        <w:bottom w:val="none" w:sz="0" w:space="0" w:color="auto"/>
        <w:right w:val="none" w:sz="0" w:space="0" w:color="auto"/>
      </w:divBdr>
    </w:div>
    <w:div w:id="249240670">
      <w:bodyDiv w:val="1"/>
      <w:marLeft w:val="0"/>
      <w:marRight w:val="0"/>
      <w:marTop w:val="0"/>
      <w:marBottom w:val="0"/>
      <w:divBdr>
        <w:top w:val="none" w:sz="0" w:space="0" w:color="auto"/>
        <w:left w:val="none" w:sz="0" w:space="0" w:color="auto"/>
        <w:bottom w:val="none" w:sz="0" w:space="0" w:color="auto"/>
        <w:right w:val="none" w:sz="0" w:space="0" w:color="auto"/>
      </w:divBdr>
    </w:div>
    <w:div w:id="282226597">
      <w:bodyDiv w:val="1"/>
      <w:marLeft w:val="0"/>
      <w:marRight w:val="0"/>
      <w:marTop w:val="0"/>
      <w:marBottom w:val="0"/>
      <w:divBdr>
        <w:top w:val="none" w:sz="0" w:space="0" w:color="auto"/>
        <w:left w:val="none" w:sz="0" w:space="0" w:color="auto"/>
        <w:bottom w:val="none" w:sz="0" w:space="0" w:color="auto"/>
        <w:right w:val="none" w:sz="0" w:space="0" w:color="auto"/>
      </w:divBdr>
    </w:div>
    <w:div w:id="283659693">
      <w:bodyDiv w:val="1"/>
      <w:marLeft w:val="0"/>
      <w:marRight w:val="0"/>
      <w:marTop w:val="0"/>
      <w:marBottom w:val="0"/>
      <w:divBdr>
        <w:top w:val="none" w:sz="0" w:space="0" w:color="auto"/>
        <w:left w:val="none" w:sz="0" w:space="0" w:color="auto"/>
        <w:bottom w:val="none" w:sz="0" w:space="0" w:color="auto"/>
        <w:right w:val="none" w:sz="0" w:space="0" w:color="auto"/>
      </w:divBdr>
    </w:div>
    <w:div w:id="292445992">
      <w:bodyDiv w:val="1"/>
      <w:marLeft w:val="0"/>
      <w:marRight w:val="0"/>
      <w:marTop w:val="0"/>
      <w:marBottom w:val="0"/>
      <w:divBdr>
        <w:top w:val="none" w:sz="0" w:space="0" w:color="auto"/>
        <w:left w:val="none" w:sz="0" w:space="0" w:color="auto"/>
        <w:bottom w:val="none" w:sz="0" w:space="0" w:color="auto"/>
        <w:right w:val="none" w:sz="0" w:space="0" w:color="auto"/>
      </w:divBdr>
    </w:div>
    <w:div w:id="326636363">
      <w:bodyDiv w:val="1"/>
      <w:marLeft w:val="0"/>
      <w:marRight w:val="0"/>
      <w:marTop w:val="0"/>
      <w:marBottom w:val="0"/>
      <w:divBdr>
        <w:top w:val="none" w:sz="0" w:space="0" w:color="auto"/>
        <w:left w:val="none" w:sz="0" w:space="0" w:color="auto"/>
        <w:bottom w:val="none" w:sz="0" w:space="0" w:color="auto"/>
        <w:right w:val="none" w:sz="0" w:space="0" w:color="auto"/>
      </w:divBdr>
    </w:div>
    <w:div w:id="343366973">
      <w:bodyDiv w:val="1"/>
      <w:marLeft w:val="0"/>
      <w:marRight w:val="0"/>
      <w:marTop w:val="0"/>
      <w:marBottom w:val="0"/>
      <w:divBdr>
        <w:top w:val="none" w:sz="0" w:space="0" w:color="auto"/>
        <w:left w:val="none" w:sz="0" w:space="0" w:color="auto"/>
        <w:bottom w:val="none" w:sz="0" w:space="0" w:color="auto"/>
        <w:right w:val="none" w:sz="0" w:space="0" w:color="auto"/>
      </w:divBdr>
    </w:div>
    <w:div w:id="354549839">
      <w:bodyDiv w:val="1"/>
      <w:marLeft w:val="0"/>
      <w:marRight w:val="0"/>
      <w:marTop w:val="0"/>
      <w:marBottom w:val="0"/>
      <w:divBdr>
        <w:top w:val="none" w:sz="0" w:space="0" w:color="auto"/>
        <w:left w:val="none" w:sz="0" w:space="0" w:color="auto"/>
        <w:bottom w:val="none" w:sz="0" w:space="0" w:color="auto"/>
        <w:right w:val="none" w:sz="0" w:space="0" w:color="auto"/>
      </w:divBdr>
    </w:div>
    <w:div w:id="365714242">
      <w:bodyDiv w:val="1"/>
      <w:marLeft w:val="0"/>
      <w:marRight w:val="0"/>
      <w:marTop w:val="0"/>
      <w:marBottom w:val="0"/>
      <w:divBdr>
        <w:top w:val="none" w:sz="0" w:space="0" w:color="auto"/>
        <w:left w:val="none" w:sz="0" w:space="0" w:color="auto"/>
        <w:bottom w:val="none" w:sz="0" w:space="0" w:color="auto"/>
        <w:right w:val="none" w:sz="0" w:space="0" w:color="auto"/>
      </w:divBdr>
    </w:div>
    <w:div w:id="371341721">
      <w:bodyDiv w:val="1"/>
      <w:marLeft w:val="0"/>
      <w:marRight w:val="0"/>
      <w:marTop w:val="0"/>
      <w:marBottom w:val="0"/>
      <w:divBdr>
        <w:top w:val="none" w:sz="0" w:space="0" w:color="auto"/>
        <w:left w:val="none" w:sz="0" w:space="0" w:color="auto"/>
        <w:bottom w:val="none" w:sz="0" w:space="0" w:color="auto"/>
        <w:right w:val="none" w:sz="0" w:space="0" w:color="auto"/>
      </w:divBdr>
    </w:div>
    <w:div w:id="405997324">
      <w:bodyDiv w:val="1"/>
      <w:marLeft w:val="0"/>
      <w:marRight w:val="0"/>
      <w:marTop w:val="0"/>
      <w:marBottom w:val="0"/>
      <w:divBdr>
        <w:top w:val="none" w:sz="0" w:space="0" w:color="auto"/>
        <w:left w:val="none" w:sz="0" w:space="0" w:color="auto"/>
        <w:bottom w:val="none" w:sz="0" w:space="0" w:color="auto"/>
        <w:right w:val="none" w:sz="0" w:space="0" w:color="auto"/>
      </w:divBdr>
    </w:div>
    <w:div w:id="446317308">
      <w:bodyDiv w:val="1"/>
      <w:marLeft w:val="0"/>
      <w:marRight w:val="0"/>
      <w:marTop w:val="0"/>
      <w:marBottom w:val="0"/>
      <w:divBdr>
        <w:top w:val="none" w:sz="0" w:space="0" w:color="auto"/>
        <w:left w:val="none" w:sz="0" w:space="0" w:color="auto"/>
        <w:bottom w:val="none" w:sz="0" w:space="0" w:color="auto"/>
        <w:right w:val="none" w:sz="0" w:space="0" w:color="auto"/>
      </w:divBdr>
    </w:div>
    <w:div w:id="471140801">
      <w:bodyDiv w:val="1"/>
      <w:marLeft w:val="0"/>
      <w:marRight w:val="0"/>
      <w:marTop w:val="0"/>
      <w:marBottom w:val="0"/>
      <w:divBdr>
        <w:top w:val="none" w:sz="0" w:space="0" w:color="auto"/>
        <w:left w:val="none" w:sz="0" w:space="0" w:color="auto"/>
        <w:bottom w:val="none" w:sz="0" w:space="0" w:color="auto"/>
        <w:right w:val="none" w:sz="0" w:space="0" w:color="auto"/>
      </w:divBdr>
    </w:div>
    <w:div w:id="475606904">
      <w:bodyDiv w:val="1"/>
      <w:marLeft w:val="0"/>
      <w:marRight w:val="0"/>
      <w:marTop w:val="0"/>
      <w:marBottom w:val="0"/>
      <w:divBdr>
        <w:top w:val="none" w:sz="0" w:space="0" w:color="auto"/>
        <w:left w:val="none" w:sz="0" w:space="0" w:color="auto"/>
        <w:bottom w:val="none" w:sz="0" w:space="0" w:color="auto"/>
        <w:right w:val="none" w:sz="0" w:space="0" w:color="auto"/>
      </w:divBdr>
    </w:div>
    <w:div w:id="491145274">
      <w:bodyDiv w:val="1"/>
      <w:marLeft w:val="0"/>
      <w:marRight w:val="0"/>
      <w:marTop w:val="0"/>
      <w:marBottom w:val="0"/>
      <w:divBdr>
        <w:top w:val="none" w:sz="0" w:space="0" w:color="auto"/>
        <w:left w:val="none" w:sz="0" w:space="0" w:color="auto"/>
        <w:bottom w:val="none" w:sz="0" w:space="0" w:color="auto"/>
        <w:right w:val="none" w:sz="0" w:space="0" w:color="auto"/>
      </w:divBdr>
    </w:div>
    <w:div w:id="495848484">
      <w:bodyDiv w:val="1"/>
      <w:marLeft w:val="0"/>
      <w:marRight w:val="0"/>
      <w:marTop w:val="0"/>
      <w:marBottom w:val="0"/>
      <w:divBdr>
        <w:top w:val="none" w:sz="0" w:space="0" w:color="auto"/>
        <w:left w:val="none" w:sz="0" w:space="0" w:color="auto"/>
        <w:bottom w:val="none" w:sz="0" w:space="0" w:color="auto"/>
        <w:right w:val="none" w:sz="0" w:space="0" w:color="auto"/>
      </w:divBdr>
    </w:div>
    <w:div w:id="541524093">
      <w:bodyDiv w:val="1"/>
      <w:marLeft w:val="0"/>
      <w:marRight w:val="0"/>
      <w:marTop w:val="0"/>
      <w:marBottom w:val="0"/>
      <w:divBdr>
        <w:top w:val="none" w:sz="0" w:space="0" w:color="auto"/>
        <w:left w:val="none" w:sz="0" w:space="0" w:color="auto"/>
        <w:bottom w:val="none" w:sz="0" w:space="0" w:color="auto"/>
        <w:right w:val="none" w:sz="0" w:space="0" w:color="auto"/>
      </w:divBdr>
    </w:div>
    <w:div w:id="546532519">
      <w:bodyDiv w:val="1"/>
      <w:marLeft w:val="0"/>
      <w:marRight w:val="0"/>
      <w:marTop w:val="0"/>
      <w:marBottom w:val="0"/>
      <w:divBdr>
        <w:top w:val="none" w:sz="0" w:space="0" w:color="auto"/>
        <w:left w:val="none" w:sz="0" w:space="0" w:color="auto"/>
        <w:bottom w:val="none" w:sz="0" w:space="0" w:color="auto"/>
        <w:right w:val="none" w:sz="0" w:space="0" w:color="auto"/>
      </w:divBdr>
    </w:div>
    <w:div w:id="551310037">
      <w:bodyDiv w:val="1"/>
      <w:marLeft w:val="0"/>
      <w:marRight w:val="0"/>
      <w:marTop w:val="0"/>
      <w:marBottom w:val="0"/>
      <w:divBdr>
        <w:top w:val="none" w:sz="0" w:space="0" w:color="auto"/>
        <w:left w:val="none" w:sz="0" w:space="0" w:color="auto"/>
        <w:bottom w:val="none" w:sz="0" w:space="0" w:color="auto"/>
        <w:right w:val="none" w:sz="0" w:space="0" w:color="auto"/>
      </w:divBdr>
    </w:div>
    <w:div w:id="573206203">
      <w:bodyDiv w:val="1"/>
      <w:marLeft w:val="0"/>
      <w:marRight w:val="0"/>
      <w:marTop w:val="0"/>
      <w:marBottom w:val="0"/>
      <w:divBdr>
        <w:top w:val="none" w:sz="0" w:space="0" w:color="auto"/>
        <w:left w:val="none" w:sz="0" w:space="0" w:color="auto"/>
        <w:bottom w:val="none" w:sz="0" w:space="0" w:color="auto"/>
        <w:right w:val="none" w:sz="0" w:space="0" w:color="auto"/>
      </w:divBdr>
    </w:div>
    <w:div w:id="575214547">
      <w:bodyDiv w:val="1"/>
      <w:marLeft w:val="0"/>
      <w:marRight w:val="0"/>
      <w:marTop w:val="0"/>
      <w:marBottom w:val="0"/>
      <w:divBdr>
        <w:top w:val="none" w:sz="0" w:space="0" w:color="auto"/>
        <w:left w:val="none" w:sz="0" w:space="0" w:color="auto"/>
        <w:bottom w:val="none" w:sz="0" w:space="0" w:color="auto"/>
        <w:right w:val="none" w:sz="0" w:space="0" w:color="auto"/>
      </w:divBdr>
    </w:div>
    <w:div w:id="617612491">
      <w:bodyDiv w:val="1"/>
      <w:marLeft w:val="0"/>
      <w:marRight w:val="0"/>
      <w:marTop w:val="0"/>
      <w:marBottom w:val="0"/>
      <w:divBdr>
        <w:top w:val="none" w:sz="0" w:space="0" w:color="auto"/>
        <w:left w:val="none" w:sz="0" w:space="0" w:color="auto"/>
        <w:bottom w:val="none" w:sz="0" w:space="0" w:color="auto"/>
        <w:right w:val="none" w:sz="0" w:space="0" w:color="auto"/>
      </w:divBdr>
    </w:div>
    <w:div w:id="639186594">
      <w:bodyDiv w:val="1"/>
      <w:marLeft w:val="0"/>
      <w:marRight w:val="0"/>
      <w:marTop w:val="0"/>
      <w:marBottom w:val="0"/>
      <w:divBdr>
        <w:top w:val="none" w:sz="0" w:space="0" w:color="auto"/>
        <w:left w:val="none" w:sz="0" w:space="0" w:color="auto"/>
        <w:bottom w:val="none" w:sz="0" w:space="0" w:color="auto"/>
        <w:right w:val="none" w:sz="0" w:space="0" w:color="auto"/>
      </w:divBdr>
    </w:div>
    <w:div w:id="639459526">
      <w:bodyDiv w:val="1"/>
      <w:marLeft w:val="0"/>
      <w:marRight w:val="0"/>
      <w:marTop w:val="0"/>
      <w:marBottom w:val="0"/>
      <w:divBdr>
        <w:top w:val="none" w:sz="0" w:space="0" w:color="auto"/>
        <w:left w:val="none" w:sz="0" w:space="0" w:color="auto"/>
        <w:bottom w:val="none" w:sz="0" w:space="0" w:color="auto"/>
        <w:right w:val="none" w:sz="0" w:space="0" w:color="auto"/>
      </w:divBdr>
    </w:div>
    <w:div w:id="644965361">
      <w:bodyDiv w:val="1"/>
      <w:marLeft w:val="0"/>
      <w:marRight w:val="0"/>
      <w:marTop w:val="0"/>
      <w:marBottom w:val="0"/>
      <w:divBdr>
        <w:top w:val="none" w:sz="0" w:space="0" w:color="auto"/>
        <w:left w:val="none" w:sz="0" w:space="0" w:color="auto"/>
        <w:bottom w:val="none" w:sz="0" w:space="0" w:color="auto"/>
        <w:right w:val="none" w:sz="0" w:space="0" w:color="auto"/>
      </w:divBdr>
    </w:div>
    <w:div w:id="650254358">
      <w:bodyDiv w:val="1"/>
      <w:marLeft w:val="0"/>
      <w:marRight w:val="0"/>
      <w:marTop w:val="0"/>
      <w:marBottom w:val="0"/>
      <w:divBdr>
        <w:top w:val="none" w:sz="0" w:space="0" w:color="auto"/>
        <w:left w:val="none" w:sz="0" w:space="0" w:color="auto"/>
        <w:bottom w:val="none" w:sz="0" w:space="0" w:color="auto"/>
        <w:right w:val="none" w:sz="0" w:space="0" w:color="auto"/>
      </w:divBdr>
    </w:div>
    <w:div w:id="674650077">
      <w:bodyDiv w:val="1"/>
      <w:marLeft w:val="0"/>
      <w:marRight w:val="0"/>
      <w:marTop w:val="0"/>
      <w:marBottom w:val="0"/>
      <w:divBdr>
        <w:top w:val="none" w:sz="0" w:space="0" w:color="auto"/>
        <w:left w:val="none" w:sz="0" w:space="0" w:color="auto"/>
        <w:bottom w:val="none" w:sz="0" w:space="0" w:color="auto"/>
        <w:right w:val="none" w:sz="0" w:space="0" w:color="auto"/>
      </w:divBdr>
    </w:div>
    <w:div w:id="684089056">
      <w:bodyDiv w:val="1"/>
      <w:marLeft w:val="0"/>
      <w:marRight w:val="0"/>
      <w:marTop w:val="0"/>
      <w:marBottom w:val="0"/>
      <w:divBdr>
        <w:top w:val="none" w:sz="0" w:space="0" w:color="auto"/>
        <w:left w:val="none" w:sz="0" w:space="0" w:color="auto"/>
        <w:bottom w:val="none" w:sz="0" w:space="0" w:color="auto"/>
        <w:right w:val="none" w:sz="0" w:space="0" w:color="auto"/>
      </w:divBdr>
    </w:div>
    <w:div w:id="723067434">
      <w:bodyDiv w:val="1"/>
      <w:marLeft w:val="0"/>
      <w:marRight w:val="0"/>
      <w:marTop w:val="0"/>
      <w:marBottom w:val="0"/>
      <w:divBdr>
        <w:top w:val="none" w:sz="0" w:space="0" w:color="auto"/>
        <w:left w:val="none" w:sz="0" w:space="0" w:color="auto"/>
        <w:bottom w:val="none" w:sz="0" w:space="0" w:color="auto"/>
        <w:right w:val="none" w:sz="0" w:space="0" w:color="auto"/>
      </w:divBdr>
    </w:div>
    <w:div w:id="724724424">
      <w:bodyDiv w:val="1"/>
      <w:marLeft w:val="0"/>
      <w:marRight w:val="0"/>
      <w:marTop w:val="0"/>
      <w:marBottom w:val="0"/>
      <w:divBdr>
        <w:top w:val="none" w:sz="0" w:space="0" w:color="auto"/>
        <w:left w:val="none" w:sz="0" w:space="0" w:color="auto"/>
        <w:bottom w:val="none" w:sz="0" w:space="0" w:color="auto"/>
        <w:right w:val="none" w:sz="0" w:space="0" w:color="auto"/>
      </w:divBdr>
    </w:div>
    <w:div w:id="732778792">
      <w:bodyDiv w:val="1"/>
      <w:marLeft w:val="0"/>
      <w:marRight w:val="0"/>
      <w:marTop w:val="0"/>
      <w:marBottom w:val="0"/>
      <w:divBdr>
        <w:top w:val="none" w:sz="0" w:space="0" w:color="auto"/>
        <w:left w:val="none" w:sz="0" w:space="0" w:color="auto"/>
        <w:bottom w:val="none" w:sz="0" w:space="0" w:color="auto"/>
        <w:right w:val="none" w:sz="0" w:space="0" w:color="auto"/>
      </w:divBdr>
    </w:div>
    <w:div w:id="735737655">
      <w:bodyDiv w:val="1"/>
      <w:marLeft w:val="0"/>
      <w:marRight w:val="0"/>
      <w:marTop w:val="0"/>
      <w:marBottom w:val="0"/>
      <w:divBdr>
        <w:top w:val="none" w:sz="0" w:space="0" w:color="auto"/>
        <w:left w:val="none" w:sz="0" w:space="0" w:color="auto"/>
        <w:bottom w:val="none" w:sz="0" w:space="0" w:color="auto"/>
        <w:right w:val="none" w:sz="0" w:space="0" w:color="auto"/>
      </w:divBdr>
    </w:div>
    <w:div w:id="762991332">
      <w:bodyDiv w:val="1"/>
      <w:marLeft w:val="0"/>
      <w:marRight w:val="0"/>
      <w:marTop w:val="0"/>
      <w:marBottom w:val="0"/>
      <w:divBdr>
        <w:top w:val="none" w:sz="0" w:space="0" w:color="auto"/>
        <w:left w:val="none" w:sz="0" w:space="0" w:color="auto"/>
        <w:bottom w:val="none" w:sz="0" w:space="0" w:color="auto"/>
        <w:right w:val="none" w:sz="0" w:space="0" w:color="auto"/>
      </w:divBdr>
    </w:div>
    <w:div w:id="777530857">
      <w:bodyDiv w:val="1"/>
      <w:marLeft w:val="0"/>
      <w:marRight w:val="0"/>
      <w:marTop w:val="0"/>
      <w:marBottom w:val="0"/>
      <w:divBdr>
        <w:top w:val="none" w:sz="0" w:space="0" w:color="auto"/>
        <w:left w:val="none" w:sz="0" w:space="0" w:color="auto"/>
        <w:bottom w:val="none" w:sz="0" w:space="0" w:color="auto"/>
        <w:right w:val="none" w:sz="0" w:space="0" w:color="auto"/>
      </w:divBdr>
    </w:div>
    <w:div w:id="804785323">
      <w:bodyDiv w:val="1"/>
      <w:marLeft w:val="0"/>
      <w:marRight w:val="0"/>
      <w:marTop w:val="0"/>
      <w:marBottom w:val="0"/>
      <w:divBdr>
        <w:top w:val="none" w:sz="0" w:space="0" w:color="auto"/>
        <w:left w:val="none" w:sz="0" w:space="0" w:color="auto"/>
        <w:bottom w:val="none" w:sz="0" w:space="0" w:color="auto"/>
        <w:right w:val="none" w:sz="0" w:space="0" w:color="auto"/>
      </w:divBdr>
    </w:div>
    <w:div w:id="806969383">
      <w:bodyDiv w:val="1"/>
      <w:marLeft w:val="0"/>
      <w:marRight w:val="0"/>
      <w:marTop w:val="0"/>
      <w:marBottom w:val="0"/>
      <w:divBdr>
        <w:top w:val="none" w:sz="0" w:space="0" w:color="auto"/>
        <w:left w:val="none" w:sz="0" w:space="0" w:color="auto"/>
        <w:bottom w:val="none" w:sz="0" w:space="0" w:color="auto"/>
        <w:right w:val="none" w:sz="0" w:space="0" w:color="auto"/>
      </w:divBdr>
    </w:div>
    <w:div w:id="819344731">
      <w:bodyDiv w:val="1"/>
      <w:marLeft w:val="0"/>
      <w:marRight w:val="0"/>
      <w:marTop w:val="0"/>
      <w:marBottom w:val="0"/>
      <w:divBdr>
        <w:top w:val="none" w:sz="0" w:space="0" w:color="auto"/>
        <w:left w:val="none" w:sz="0" w:space="0" w:color="auto"/>
        <w:bottom w:val="none" w:sz="0" w:space="0" w:color="auto"/>
        <w:right w:val="none" w:sz="0" w:space="0" w:color="auto"/>
      </w:divBdr>
    </w:div>
    <w:div w:id="858469357">
      <w:bodyDiv w:val="1"/>
      <w:marLeft w:val="0"/>
      <w:marRight w:val="0"/>
      <w:marTop w:val="0"/>
      <w:marBottom w:val="0"/>
      <w:divBdr>
        <w:top w:val="none" w:sz="0" w:space="0" w:color="auto"/>
        <w:left w:val="none" w:sz="0" w:space="0" w:color="auto"/>
        <w:bottom w:val="none" w:sz="0" w:space="0" w:color="auto"/>
        <w:right w:val="none" w:sz="0" w:space="0" w:color="auto"/>
      </w:divBdr>
    </w:div>
    <w:div w:id="870535160">
      <w:bodyDiv w:val="1"/>
      <w:marLeft w:val="0"/>
      <w:marRight w:val="0"/>
      <w:marTop w:val="0"/>
      <w:marBottom w:val="0"/>
      <w:divBdr>
        <w:top w:val="none" w:sz="0" w:space="0" w:color="auto"/>
        <w:left w:val="none" w:sz="0" w:space="0" w:color="auto"/>
        <w:bottom w:val="none" w:sz="0" w:space="0" w:color="auto"/>
        <w:right w:val="none" w:sz="0" w:space="0" w:color="auto"/>
      </w:divBdr>
    </w:div>
    <w:div w:id="878663323">
      <w:bodyDiv w:val="1"/>
      <w:marLeft w:val="0"/>
      <w:marRight w:val="0"/>
      <w:marTop w:val="0"/>
      <w:marBottom w:val="0"/>
      <w:divBdr>
        <w:top w:val="none" w:sz="0" w:space="0" w:color="auto"/>
        <w:left w:val="none" w:sz="0" w:space="0" w:color="auto"/>
        <w:bottom w:val="none" w:sz="0" w:space="0" w:color="auto"/>
        <w:right w:val="none" w:sz="0" w:space="0" w:color="auto"/>
      </w:divBdr>
    </w:div>
    <w:div w:id="882252115">
      <w:bodyDiv w:val="1"/>
      <w:marLeft w:val="0"/>
      <w:marRight w:val="0"/>
      <w:marTop w:val="0"/>
      <w:marBottom w:val="0"/>
      <w:divBdr>
        <w:top w:val="none" w:sz="0" w:space="0" w:color="auto"/>
        <w:left w:val="none" w:sz="0" w:space="0" w:color="auto"/>
        <w:bottom w:val="none" w:sz="0" w:space="0" w:color="auto"/>
        <w:right w:val="none" w:sz="0" w:space="0" w:color="auto"/>
      </w:divBdr>
    </w:div>
    <w:div w:id="917909226">
      <w:bodyDiv w:val="1"/>
      <w:marLeft w:val="0"/>
      <w:marRight w:val="0"/>
      <w:marTop w:val="0"/>
      <w:marBottom w:val="0"/>
      <w:divBdr>
        <w:top w:val="none" w:sz="0" w:space="0" w:color="auto"/>
        <w:left w:val="none" w:sz="0" w:space="0" w:color="auto"/>
        <w:bottom w:val="none" w:sz="0" w:space="0" w:color="auto"/>
        <w:right w:val="none" w:sz="0" w:space="0" w:color="auto"/>
      </w:divBdr>
    </w:div>
    <w:div w:id="955866649">
      <w:bodyDiv w:val="1"/>
      <w:marLeft w:val="0"/>
      <w:marRight w:val="0"/>
      <w:marTop w:val="0"/>
      <w:marBottom w:val="0"/>
      <w:divBdr>
        <w:top w:val="none" w:sz="0" w:space="0" w:color="auto"/>
        <w:left w:val="none" w:sz="0" w:space="0" w:color="auto"/>
        <w:bottom w:val="none" w:sz="0" w:space="0" w:color="auto"/>
        <w:right w:val="none" w:sz="0" w:space="0" w:color="auto"/>
      </w:divBdr>
    </w:div>
    <w:div w:id="995574392">
      <w:bodyDiv w:val="1"/>
      <w:marLeft w:val="0"/>
      <w:marRight w:val="0"/>
      <w:marTop w:val="0"/>
      <w:marBottom w:val="0"/>
      <w:divBdr>
        <w:top w:val="none" w:sz="0" w:space="0" w:color="auto"/>
        <w:left w:val="none" w:sz="0" w:space="0" w:color="auto"/>
        <w:bottom w:val="none" w:sz="0" w:space="0" w:color="auto"/>
        <w:right w:val="none" w:sz="0" w:space="0" w:color="auto"/>
      </w:divBdr>
    </w:div>
    <w:div w:id="1011833458">
      <w:bodyDiv w:val="1"/>
      <w:marLeft w:val="0"/>
      <w:marRight w:val="0"/>
      <w:marTop w:val="0"/>
      <w:marBottom w:val="0"/>
      <w:divBdr>
        <w:top w:val="none" w:sz="0" w:space="0" w:color="auto"/>
        <w:left w:val="none" w:sz="0" w:space="0" w:color="auto"/>
        <w:bottom w:val="none" w:sz="0" w:space="0" w:color="auto"/>
        <w:right w:val="none" w:sz="0" w:space="0" w:color="auto"/>
      </w:divBdr>
    </w:div>
    <w:div w:id="1014385670">
      <w:bodyDiv w:val="1"/>
      <w:marLeft w:val="0"/>
      <w:marRight w:val="0"/>
      <w:marTop w:val="0"/>
      <w:marBottom w:val="0"/>
      <w:divBdr>
        <w:top w:val="none" w:sz="0" w:space="0" w:color="auto"/>
        <w:left w:val="none" w:sz="0" w:space="0" w:color="auto"/>
        <w:bottom w:val="none" w:sz="0" w:space="0" w:color="auto"/>
        <w:right w:val="none" w:sz="0" w:space="0" w:color="auto"/>
      </w:divBdr>
    </w:div>
    <w:div w:id="1022121940">
      <w:bodyDiv w:val="1"/>
      <w:marLeft w:val="0"/>
      <w:marRight w:val="0"/>
      <w:marTop w:val="0"/>
      <w:marBottom w:val="0"/>
      <w:divBdr>
        <w:top w:val="none" w:sz="0" w:space="0" w:color="auto"/>
        <w:left w:val="none" w:sz="0" w:space="0" w:color="auto"/>
        <w:bottom w:val="none" w:sz="0" w:space="0" w:color="auto"/>
        <w:right w:val="none" w:sz="0" w:space="0" w:color="auto"/>
      </w:divBdr>
    </w:div>
    <w:div w:id="1025717817">
      <w:bodyDiv w:val="1"/>
      <w:marLeft w:val="0"/>
      <w:marRight w:val="0"/>
      <w:marTop w:val="0"/>
      <w:marBottom w:val="0"/>
      <w:divBdr>
        <w:top w:val="none" w:sz="0" w:space="0" w:color="auto"/>
        <w:left w:val="none" w:sz="0" w:space="0" w:color="auto"/>
        <w:bottom w:val="none" w:sz="0" w:space="0" w:color="auto"/>
        <w:right w:val="none" w:sz="0" w:space="0" w:color="auto"/>
      </w:divBdr>
    </w:div>
    <w:div w:id="1039822958">
      <w:bodyDiv w:val="1"/>
      <w:marLeft w:val="0"/>
      <w:marRight w:val="0"/>
      <w:marTop w:val="0"/>
      <w:marBottom w:val="0"/>
      <w:divBdr>
        <w:top w:val="none" w:sz="0" w:space="0" w:color="auto"/>
        <w:left w:val="none" w:sz="0" w:space="0" w:color="auto"/>
        <w:bottom w:val="none" w:sz="0" w:space="0" w:color="auto"/>
        <w:right w:val="none" w:sz="0" w:space="0" w:color="auto"/>
      </w:divBdr>
    </w:div>
    <w:div w:id="1057246616">
      <w:bodyDiv w:val="1"/>
      <w:marLeft w:val="0"/>
      <w:marRight w:val="0"/>
      <w:marTop w:val="0"/>
      <w:marBottom w:val="0"/>
      <w:divBdr>
        <w:top w:val="none" w:sz="0" w:space="0" w:color="auto"/>
        <w:left w:val="none" w:sz="0" w:space="0" w:color="auto"/>
        <w:bottom w:val="none" w:sz="0" w:space="0" w:color="auto"/>
        <w:right w:val="none" w:sz="0" w:space="0" w:color="auto"/>
      </w:divBdr>
    </w:div>
    <w:div w:id="1058623638">
      <w:bodyDiv w:val="1"/>
      <w:marLeft w:val="0"/>
      <w:marRight w:val="0"/>
      <w:marTop w:val="0"/>
      <w:marBottom w:val="0"/>
      <w:divBdr>
        <w:top w:val="none" w:sz="0" w:space="0" w:color="auto"/>
        <w:left w:val="none" w:sz="0" w:space="0" w:color="auto"/>
        <w:bottom w:val="none" w:sz="0" w:space="0" w:color="auto"/>
        <w:right w:val="none" w:sz="0" w:space="0" w:color="auto"/>
      </w:divBdr>
    </w:div>
    <w:div w:id="1069305332">
      <w:bodyDiv w:val="1"/>
      <w:marLeft w:val="0"/>
      <w:marRight w:val="0"/>
      <w:marTop w:val="0"/>
      <w:marBottom w:val="0"/>
      <w:divBdr>
        <w:top w:val="none" w:sz="0" w:space="0" w:color="auto"/>
        <w:left w:val="none" w:sz="0" w:space="0" w:color="auto"/>
        <w:bottom w:val="none" w:sz="0" w:space="0" w:color="auto"/>
        <w:right w:val="none" w:sz="0" w:space="0" w:color="auto"/>
      </w:divBdr>
    </w:div>
    <w:div w:id="1079450531">
      <w:bodyDiv w:val="1"/>
      <w:marLeft w:val="0"/>
      <w:marRight w:val="0"/>
      <w:marTop w:val="0"/>
      <w:marBottom w:val="0"/>
      <w:divBdr>
        <w:top w:val="none" w:sz="0" w:space="0" w:color="auto"/>
        <w:left w:val="none" w:sz="0" w:space="0" w:color="auto"/>
        <w:bottom w:val="none" w:sz="0" w:space="0" w:color="auto"/>
        <w:right w:val="none" w:sz="0" w:space="0" w:color="auto"/>
      </w:divBdr>
    </w:div>
    <w:div w:id="1081567648">
      <w:bodyDiv w:val="1"/>
      <w:marLeft w:val="0"/>
      <w:marRight w:val="0"/>
      <w:marTop w:val="0"/>
      <w:marBottom w:val="0"/>
      <w:divBdr>
        <w:top w:val="none" w:sz="0" w:space="0" w:color="auto"/>
        <w:left w:val="none" w:sz="0" w:space="0" w:color="auto"/>
        <w:bottom w:val="none" w:sz="0" w:space="0" w:color="auto"/>
        <w:right w:val="none" w:sz="0" w:space="0" w:color="auto"/>
      </w:divBdr>
    </w:div>
    <w:div w:id="1092822830">
      <w:bodyDiv w:val="1"/>
      <w:marLeft w:val="0"/>
      <w:marRight w:val="0"/>
      <w:marTop w:val="0"/>
      <w:marBottom w:val="0"/>
      <w:divBdr>
        <w:top w:val="none" w:sz="0" w:space="0" w:color="auto"/>
        <w:left w:val="none" w:sz="0" w:space="0" w:color="auto"/>
        <w:bottom w:val="none" w:sz="0" w:space="0" w:color="auto"/>
        <w:right w:val="none" w:sz="0" w:space="0" w:color="auto"/>
      </w:divBdr>
    </w:div>
    <w:div w:id="1109936872">
      <w:bodyDiv w:val="1"/>
      <w:marLeft w:val="0"/>
      <w:marRight w:val="0"/>
      <w:marTop w:val="0"/>
      <w:marBottom w:val="0"/>
      <w:divBdr>
        <w:top w:val="none" w:sz="0" w:space="0" w:color="auto"/>
        <w:left w:val="none" w:sz="0" w:space="0" w:color="auto"/>
        <w:bottom w:val="none" w:sz="0" w:space="0" w:color="auto"/>
        <w:right w:val="none" w:sz="0" w:space="0" w:color="auto"/>
      </w:divBdr>
    </w:div>
    <w:div w:id="1135760920">
      <w:bodyDiv w:val="1"/>
      <w:marLeft w:val="0"/>
      <w:marRight w:val="0"/>
      <w:marTop w:val="0"/>
      <w:marBottom w:val="0"/>
      <w:divBdr>
        <w:top w:val="none" w:sz="0" w:space="0" w:color="auto"/>
        <w:left w:val="none" w:sz="0" w:space="0" w:color="auto"/>
        <w:bottom w:val="none" w:sz="0" w:space="0" w:color="auto"/>
        <w:right w:val="none" w:sz="0" w:space="0" w:color="auto"/>
      </w:divBdr>
    </w:div>
    <w:div w:id="1138491408">
      <w:bodyDiv w:val="1"/>
      <w:marLeft w:val="0"/>
      <w:marRight w:val="0"/>
      <w:marTop w:val="0"/>
      <w:marBottom w:val="0"/>
      <w:divBdr>
        <w:top w:val="none" w:sz="0" w:space="0" w:color="auto"/>
        <w:left w:val="none" w:sz="0" w:space="0" w:color="auto"/>
        <w:bottom w:val="none" w:sz="0" w:space="0" w:color="auto"/>
        <w:right w:val="none" w:sz="0" w:space="0" w:color="auto"/>
      </w:divBdr>
    </w:div>
    <w:div w:id="1157039553">
      <w:bodyDiv w:val="1"/>
      <w:marLeft w:val="0"/>
      <w:marRight w:val="0"/>
      <w:marTop w:val="0"/>
      <w:marBottom w:val="0"/>
      <w:divBdr>
        <w:top w:val="none" w:sz="0" w:space="0" w:color="auto"/>
        <w:left w:val="none" w:sz="0" w:space="0" w:color="auto"/>
        <w:bottom w:val="none" w:sz="0" w:space="0" w:color="auto"/>
        <w:right w:val="none" w:sz="0" w:space="0" w:color="auto"/>
      </w:divBdr>
    </w:div>
    <w:div w:id="1165511785">
      <w:bodyDiv w:val="1"/>
      <w:marLeft w:val="0"/>
      <w:marRight w:val="0"/>
      <w:marTop w:val="0"/>
      <w:marBottom w:val="0"/>
      <w:divBdr>
        <w:top w:val="none" w:sz="0" w:space="0" w:color="auto"/>
        <w:left w:val="none" w:sz="0" w:space="0" w:color="auto"/>
        <w:bottom w:val="none" w:sz="0" w:space="0" w:color="auto"/>
        <w:right w:val="none" w:sz="0" w:space="0" w:color="auto"/>
      </w:divBdr>
    </w:div>
    <w:div w:id="1180897040">
      <w:bodyDiv w:val="1"/>
      <w:marLeft w:val="0"/>
      <w:marRight w:val="0"/>
      <w:marTop w:val="0"/>
      <w:marBottom w:val="0"/>
      <w:divBdr>
        <w:top w:val="none" w:sz="0" w:space="0" w:color="auto"/>
        <w:left w:val="none" w:sz="0" w:space="0" w:color="auto"/>
        <w:bottom w:val="none" w:sz="0" w:space="0" w:color="auto"/>
        <w:right w:val="none" w:sz="0" w:space="0" w:color="auto"/>
      </w:divBdr>
    </w:div>
    <w:div w:id="1193223880">
      <w:bodyDiv w:val="1"/>
      <w:marLeft w:val="0"/>
      <w:marRight w:val="0"/>
      <w:marTop w:val="0"/>
      <w:marBottom w:val="0"/>
      <w:divBdr>
        <w:top w:val="none" w:sz="0" w:space="0" w:color="auto"/>
        <w:left w:val="none" w:sz="0" w:space="0" w:color="auto"/>
        <w:bottom w:val="none" w:sz="0" w:space="0" w:color="auto"/>
        <w:right w:val="none" w:sz="0" w:space="0" w:color="auto"/>
      </w:divBdr>
    </w:div>
    <w:div w:id="1212186126">
      <w:bodyDiv w:val="1"/>
      <w:marLeft w:val="0"/>
      <w:marRight w:val="0"/>
      <w:marTop w:val="0"/>
      <w:marBottom w:val="0"/>
      <w:divBdr>
        <w:top w:val="none" w:sz="0" w:space="0" w:color="auto"/>
        <w:left w:val="none" w:sz="0" w:space="0" w:color="auto"/>
        <w:bottom w:val="none" w:sz="0" w:space="0" w:color="auto"/>
        <w:right w:val="none" w:sz="0" w:space="0" w:color="auto"/>
      </w:divBdr>
    </w:div>
    <w:div w:id="1219438771">
      <w:bodyDiv w:val="1"/>
      <w:marLeft w:val="0"/>
      <w:marRight w:val="0"/>
      <w:marTop w:val="0"/>
      <w:marBottom w:val="0"/>
      <w:divBdr>
        <w:top w:val="none" w:sz="0" w:space="0" w:color="auto"/>
        <w:left w:val="none" w:sz="0" w:space="0" w:color="auto"/>
        <w:bottom w:val="none" w:sz="0" w:space="0" w:color="auto"/>
        <w:right w:val="none" w:sz="0" w:space="0" w:color="auto"/>
      </w:divBdr>
    </w:div>
    <w:div w:id="1224633537">
      <w:bodyDiv w:val="1"/>
      <w:marLeft w:val="0"/>
      <w:marRight w:val="0"/>
      <w:marTop w:val="0"/>
      <w:marBottom w:val="0"/>
      <w:divBdr>
        <w:top w:val="none" w:sz="0" w:space="0" w:color="auto"/>
        <w:left w:val="none" w:sz="0" w:space="0" w:color="auto"/>
        <w:bottom w:val="none" w:sz="0" w:space="0" w:color="auto"/>
        <w:right w:val="none" w:sz="0" w:space="0" w:color="auto"/>
      </w:divBdr>
    </w:div>
    <w:div w:id="1275405078">
      <w:bodyDiv w:val="1"/>
      <w:marLeft w:val="0"/>
      <w:marRight w:val="0"/>
      <w:marTop w:val="0"/>
      <w:marBottom w:val="0"/>
      <w:divBdr>
        <w:top w:val="none" w:sz="0" w:space="0" w:color="auto"/>
        <w:left w:val="none" w:sz="0" w:space="0" w:color="auto"/>
        <w:bottom w:val="none" w:sz="0" w:space="0" w:color="auto"/>
        <w:right w:val="none" w:sz="0" w:space="0" w:color="auto"/>
      </w:divBdr>
    </w:div>
    <w:div w:id="1284993026">
      <w:bodyDiv w:val="1"/>
      <w:marLeft w:val="0"/>
      <w:marRight w:val="0"/>
      <w:marTop w:val="0"/>
      <w:marBottom w:val="0"/>
      <w:divBdr>
        <w:top w:val="none" w:sz="0" w:space="0" w:color="auto"/>
        <w:left w:val="none" w:sz="0" w:space="0" w:color="auto"/>
        <w:bottom w:val="none" w:sz="0" w:space="0" w:color="auto"/>
        <w:right w:val="none" w:sz="0" w:space="0" w:color="auto"/>
      </w:divBdr>
    </w:div>
    <w:div w:id="1285308260">
      <w:bodyDiv w:val="1"/>
      <w:marLeft w:val="0"/>
      <w:marRight w:val="0"/>
      <w:marTop w:val="0"/>
      <w:marBottom w:val="0"/>
      <w:divBdr>
        <w:top w:val="none" w:sz="0" w:space="0" w:color="auto"/>
        <w:left w:val="none" w:sz="0" w:space="0" w:color="auto"/>
        <w:bottom w:val="none" w:sz="0" w:space="0" w:color="auto"/>
        <w:right w:val="none" w:sz="0" w:space="0" w:color="auto"/>
      </w:divBdr>
    </w:div>
    <w:div w:id="1297954787">
      <w:bodyDiv w:val="1"/>
      <w:marLeft w:val="0"/>
      <w:marRight w:val="0"/>
      <w:marTop w:val="0"/>
      <w:marBottom w:val="0"/>
      <w:divBdr>
        <w:top w:val="none" w:sz="0" w:space="0" w:color="auto"/>
        <w:left w:val="none" w:sz="0" w:space="0" w:color="auto"/>
        <w:bottom w:val="none" w:sz="0" w:space="0" w:color="auto"/>
        <w:right w:val="none" w:sz="0" w:space="0" w:color="auto"/>
      </w:divBdr>
    </w:div>
    <w:div w:id="1323968235">
      <w:bodyDiv w:val="1"/>
      <w:marLeft w:val="0"/>
      <w:marRight w:val="0"/>
      <w:marTop w:val="0"/>
      <w:marBottom w:val="0"/>
      <w:divBdr>
        <w:top w:val="none" w:sz="0" w:space="0" w:color="auto"/>
        <w:left w:val="none" w:sz="0" w:space="0" w:color="auto"/>
        <w:bottom w:val="none" w:sz="0" w:space="0" w:color="auto"/>
        <w:right w:val="none" w:sz="0" w:space="0" w:color="auto"/>
      </w:divBdr>
    </w:div>
    <w:div w:id="1335255165">
      <w:bodyDiv w:val="1"/>
      <w:marLeft w:val="0"/>
      <w:marRight w:val="0"/>
      <w:marTop w:val="0"/>
      <w:marBottom w:val="0"/>
      <w:divBdr>
        <w:top w:val="none" w:sz="0" w:space="0" w:color="auto"/>
        <w:left w:val="none" w:sz="0" w:space="0" w:color="auto"/>
        <w:bottom w:val="none" w:sz="0" w:space="0" w:color="auto"/>
        <w:right w:val="none" w:sz="0" w:space="0" w:color="auto"/>
      </w:divBdr>
    </w:div>
    <w:div w:id="1340742457">
      <w:bodyDiv w:val="1"/>
      <w:marLeft w:val="0"/>
      <w:marRight w:val="0"/>
      <w:marTop w:val="0"/>
      <w:marBottom w:val="0"/>
      <w:divBdr>
        <w:top w:val="none" w:sz="0" w:space="0" w:color="auto"/>
        <w:left w:val="none" w:sz="0" w:space="0" w:color="auto"/>
        <w:bottom w:val="none" w:sz="0" w:space="0" w:color="auto"/>
        <w:right w:val="none" w:sz="0" w:space="0" w:color="auto"/>
      </w:divBdr>
    </w:div>
    <w:div w:id="1363703560">
      <w:bodyDiv w:val="1"/>
      <w:marLeft w:val="0"/>
      <w:marRight w:val="0"/>
      <w:marTop w:val="0"/>
      <w:marBottom w:val="0"/>
      <w:divBdr>
        <w:top w:val="none" w:sz="0" w:space="0" w:color="auto"/>
        <w:left w:val="none" w:sz="0" w:space="0" w:color="auto"/>
        <w:bottom w:val="none" w:sz="0" w:space="0" w:color="auto"/>
        <w:right w:val="none" w:sz="0" w:space="0" w:color="auto"/>
      </w:divBdr>
    </w:div>
    <w:div w:id="1365207551">
      <w:bodyDiv w:val="1"/>
      <w:marLeft w:val="0"/>
      <w:marRight w:val="0"/>
      <w:marTop w:val="0"/>
      <w:marBottom w:val="0"/>
      <w:divBdr>
        <w:top w:val="none" w:sz="0" w:space="0" w:color="auto"/>
        <w:left w:val="none" w:sz="0" w:space="0" w:color="auto"/>
        <w:bottom w:val="none" w:sz="0" w:space="0" w:color="auto"/>
        <w:right w:val="none" w:sz="0" w:space="0" w:color="auto"/>
      </w:divBdr>
    </w:div>
    <w:div w:id="1368023259">
      <w:bodyDiv w:val="1"/>
      <w:marLeft w:val="0"/>
      <w:marRight w:val="0"/>
      <w:marTop w:val="0"/>
      <w:marBottom w:val="0"/>
      <w:divBdr>
        <w:top w:val="none" w:sz="0" w:space="0" w:color="auto"/>
        <w:left w:val="none" w:sz="0" w:space="0" w:color="auto"/>
        <w:bottom w:val="none" w:sz="0" w:space="0" w:color="auto"/>
        <w:right w:val="none" w:sz="0" w:space="0" w:color="auto"/>
      </w:divBdr>
    </w:div>
    <w:div w:id="1378161017">
      <w:bodyDiv w:val="1"/>
      <w:marLeft w:val="0"/>
      <w:marRight w:val="0"/>
      <w:marTop w:val="0"/>
      <w:marBottom w:val="0"/>
      <w:divBdr>
        <w:top w:val="none" w:sz="0" w:space="0" w:color="auto"/>
        <w:left w:val="none" w:sz="0" w:space="0" w:color="auto"/>
        <w:bottom w:val="none" w:sz="0" w:space="0" w:color="auto"/>
        <w:right w:val="none" w:sz="0" w:space="0" w:color="auto"/>
      </w:divBdr>
    </w:div>
    <w:div w:id="1380591331">
      <w:bodyDiv w:val="1"/>
      <w:marLeft w:val="0"/>
      <w:marRight w:val="0"/>
      <w:marTop w:val="0"/>
      <w:marBottom w:val="0"/>
      <w:divBdr>
        <w:top w:val="none" w:sz="0" w:space="0" w:color="auto"/>
        <w:left w:val="none" w:sz="0" w:space="0" w:color="auto"/>
        <w:bottom w:val="none" w:sz="0" w:space="0" w:color="auto"/>
        <w:right w:val="none" w:sz="0" w:space="0" w:color="auto"/>
      </w:divBdr>
    </w:div>
    <w:div w:id="1404597712">
      <w:bodyDiv w:val="1"/>
      <w:marLeft w:val="0"/>
      <w:marRight w:val="0"/>
      <w:marTop w:val="0"/>
      <w:marBottom w:val="0"/>
      <w:divBdr>
        <w:top w:val="none" w:sz="0" w:space="0" w:color="auto"/>
        <w:left w:val="none" w:sz="0" w:space="0" w:color="auto"/>
        <w:bottom w:val="none" w:sz="0" w:space="0" w:color="auto"/>
        <w:right w:val="none" w:sz="0" w:space="0" w:color="auto"/>
      </w:divBdr>
    </w:div>
    <w:div w:id="1443694221">
      <w:bodyDiv w:val="1"/>
      <w:marLeft w:val="0"/>
      <w:marRight w:val="0"/>
      <w:marTop w:val="0"/>
      <w:marBottom w:val="0"/>
      <w:divBdr>
        <w:top w:val="none" w:sz="0" w:space="0" w:color="auto"/>
        <w:left w:val="none" w:sz="0" w:space="0" w:color="auto"/>
        <w:bottom w:val="none" w:sz="0" w:space="0" w:color="auto"/>
        <w:right w:val="none" w:sz="0" w:space="0" w:color="auto"/>
      </w:divBdr>
    </w:div>
    <w:div w:id="1472479627">
      <w:bodyDiv w:val="1"/>
      <w:marLeft w:val="0"/>
      <w:marRight w:val="0"/>
      <w:marTop w:val="0"/>
      <w:marBottom w:val="0"/>
      <w:divBdr>
        <w:top w:val="none" w:sz="0" w:space="0" w:color="auto"/>
        <w:left w:val="none" w:sz="0" w:space="0" w:color="auto"/>
        <w:bottom w:val="none" w:sz="0" w:space="0" w:color="auto"/>
        <w:right w:val="none" w:sz="0" w:space="0" w:color="auto"/>
      </w:divBdr>
    </w:div>
    <w:div w:id="1473131973">
      <w:bodyDiv w:val="1"/>
      <w:marLeft w:val="0"/>
      <w:marRight w:val="0"/>
      <w:marTop w:val="0"/>
      <w:marBottom w:val="0"/>
      <w:divBdr>
        <w:top w:val="none" w:sz="0" w:space="0" w:color="auto"/>
        <w:left w:val="none" w:sz="0" w:space="0" w:color="auto"/>
        <w:bottom w:val="none" w:sz="0" w:space="0" w:color="auto"/>
        <w:right w:val="none" w:sz="0" w:space="0" w:color="auto"/>
      </w:divBdr>
    </w:div>
    <w:div w:id="1484393418">
      <w:bodyDiv w:val="1"/>
      <w:marLeft w:val="0"/>
      <w:marRight w:val="0"/>
      <w:marTop w:val="0"/>
      <w:marBottom w:val="0"/>
      <w:divBdr>
        <w:top w:val="none" w:sz="0" w:space="0" w:color="auto"/>
        <w:left w:val="none" w:sz="0" w:space="0" w:color="auto"/>
        <w:bottom w:val="none" w:sz="0" w:space="0" w:color="auto"/>
        <w:right w:val="none" w:sz="0" w:space="0" w:color="auto"/>
      </w:divBdr>
    </w:div>
    <w:div w:id="1551041478">
      <w:bodyDiv w:val="1"/>
      <w:marLeft w:val="0"/>
      <w:marRight w:val="0"/>
      <w:marTop w:val="0"/>
      <w:marBottom w:val="0"/>
      <w:divBdr>
        <w:top w:val="none" w:sz="0" w:space="0" w:color="auto"/>
        <w:left w:val="none" w:sz="0" w:space="0" w:color="auto"/>
        <w:bottom w:val="none" w:sz="0" w:space="0" w:color="auto"/>
        <w:right w:val="none" w:sz="0" w:space="0" w:color="auto"/>
      </w:divBdr>
    </w:div>
    <w:div w:id="1570194701">
      <w:bodyDiv w:val="1"/>
      <w:marLeft w:val="0"/>
      <w:marRight w:val="0"/>
      <w:marTop w:val="0"/>
      <w:marBottom w:val="0"/>
      <w:divBdr>
        <w:top w:val="none" w:sz="0" w:space="0" w:color="auto"/>
        <w:left w:val="none" w:sz="0" w:space="0" w:color="auto"/>
        <w:bottom w:val="none" w:sz="0" w:space="0" w:color="auto"/>
        <w:right w:val="none" w:sz="0" w:space="0" w:color="auto"/>
      </w:divBdr>
    </w:div>
    <w:div w:id="1574852646">
      <w:bodyDiv w:val="1"/>
      <w:marLeft w:val="0"/>
      <w:marRight w:val="0"/>
      <w:marTop w:val="0"/>
      <w:marBottom w:val="0"/>
      <w:divBdr>
        <w:top w:val="none" w:sz="0" w:space="0" w:color="auto"/>
        <w:left w:val="none" w:sz="0" w:space="0" w:color="auto"/>
        <w:bottom w:val="none" w:sz="0" w:space="0" w:color="auto"/>
        <w:right w:val="none" w:sz="0" w:space="0" w:color="auto"/>
      </w:divBdr>
    </w:div>
    <w:div w:id="1576667101">
      <w:bodyDiv w:val="1"/>
      <w:marLeft w:val="0"/>
      <w:marRight w:val="0"/>
      <w:marTop w:val="0"/>
      <w:marBottom w:val="0"/>
      <w:divBdr>
        <w:top w:val="none" w:sz="0" w:space="0" w:color="auto"/>
        <w:left w:val="none" w:sz="0" w:space="0" w:color="auto"/>
        <w:bottom w:val="none" w:sz="0" w:space="0" w:color="auto"/>
        <w:right w:val="none" w:sz="0" w:space="0" w:color="auto"/>
      </w:divBdr>
    </w:div>
    <w:div w:id="1589074074">
      <w:bodyDiv w:val="1"/>
      <w:marLeft w:val="0"/>
      <w:marRight w:val="0"/>
      <w:marTop w:val="0"/>
      <w:marBottom w:val="0"/>
      <w:divBdr>
        <w:top w:val="none" w:sz="0" w:space="0" w:color="auto"/>
        <w:left w:val="none" w:sz="0" w:space="0" w:color="auto"/>
        <w:bottom w:val="none" w:sz="0" w:space="0" w:color="auto"/>
        <w:right w:val="none" w:sz="0" w:space="0" w:color="auto"/>
      </w:divBdr>
    </w:div>
    <w:div w:id="1598060566">
      <w:bodyDiv w:val="1"/>
      <w:marLeft w:val="0"/>
      <w:marRight w:val="0"/>
      <w:marTop w:val="0"/>
      <w:marBottom w:val="0"/>
      <w:divBdr>
        <w:top w:val="none" w:sz="0" w:space="0" w:color="auto"/>
        <w:left w:val="none" w:sz="0" w:space="0" w:color="auto"/>
        <w:bottom w:val="none" w:sz="0" w:space="0" w:color="auto"/>
        <w:right w:val="none" w:sz="0" w:space="0" w:color="auto"/>
      </w:divBdr>
    </w:div>
    <w:div w:id="1614366156">
      <w:bodyDiv w:val="1"/>
      <w:marLeft w:val="0"/>
      <w:marRight w:val="0"/>
      <w:marTop w:val="0"/>
      <w:marBottom w:val="0"/>
      <w:divBdr>
        <w:top w:val="none" w:sz="0" w:space="0" w:color="auto"/>
        <w:left w:val="none" w:sz="0" w:space="0" w:color="auto"/>
        <w:bottom w:val="none" w:sz="0" w:space="0" w:color="auto"/>
        <w:right w:val="none" w:sz="0" w:space="0" w:color="auto"/>
      </w:divBdr>
    </w:div>
    <w:div w:id="1626230582">
      <w:bodyDiv w:val="1"/>
      <w:marLeft w:val="0"/>
      <w:marRight w:val="0"/>
      <w:marTop w:val="0"/>
      <w:marBottom w:val="0"/>
      <w:divBdr>
        <w:top w:val="none" w:sz="0" w:space="0" w:color="auto"/>
        <w:left w:val="none" w:sz="0" w:space="0" w:color="auto"/>
        <w:bottom w:val="none" w:sz="0" w:space="0" w:color="auto"/>
        <w:right w:val="none" w:sz="0" w:space="0" w:color="auto"/>
      </w:divBdr>
    </w:div>
    <w:div w:id="1660844060">
      <w:bodyDiv w:val="1"/>
      <w:marLeft w:val="0"/>
      <w:marRight w:val="0"/>
      <w:marTop w:val="0"/>
      <w:marBottom w:val="0"/>
      <w:divBdr>
        <w:top w:val="none" w:sz="0" w:space="0" w:color="auto"/>
        <w:left w:val="none" w:sz="0" w:space="0" w:color="auto"/>
        <w:bottom w:val="none" w:sz="0" w:space="0" w:color="auto"/>
        <w:right w:val="none" w:sz="0" w:space="0" w:color="auto"/>
      </w:divBdr>
    </w:div>
    <w:div w:id="1661958920">
      <w:bodyDiv w:val="1"/>
      <w:marLeft w:val="0"/>
      <w:marRight w:val="0"/>
      <w:marTop w:val="0"/>
      <w:marBottom w:val="0"/>
      <w:divBdr>
        <w:top w:val="none" w:sz="0" w:space="0" w:color="auto"/>
        <w:left w:val="none" w:sz="0" w:space="0" w:color="auto"/>
        <w:bottom w:val="none" w:sz="0" w:space="0" w:color="auto"/>
        <w:right w:val="none" w:sz="0" w:space="0" w:color="auto"/>
      </w:divBdr>
    </w:div>
    <w:div w:id="1669746746">
      <w:bodyDiv w:val="1"/>
      <w:marLeft w:val="0"/>
      <w:marRight w:val="0"/>
      <w:marTop w:val="0"/>
      <w:marBottom w:val="0"/>
      <w:divBdr>
        <w:top w:val="none" w:sz="0" w:space="0" w:color="auto"/>
        <w:left w:val="none" w:sz="0" w:space="0" w:color="auto"/>
        <w:bottom w:val="none" w:sz="0" w:space="0" w:color="auto"/>
        <w:right w:val="none" w:sz="0" w:space="0" w:color="auto"/>
      </w:divBdr>
    </w:div>
    <w:div w:id="1685596079">
      <w:bodyDiv w:val="1"/>
      <w:marLeft w:val="0"/>
      <w:marRight w:val="0"/>
      <w:marTop w:val="0"/>
      <w:marBottom w:val="0"/>
      <w:divBdr>
        <w:top w:val="none" w:sz="0" w:space="0" w:color="auto"/>
        <w:left w:val="none" w:sz="0" w:space="0" w:color="auto"/>
        <w:bottom w:val="none" w:sz="0" w:space="0" w:color="auto"/>
        <w:right w:val="none" w:sz="0" w:space="0" w:color="auto"/>
      </w:divBdr>
    </w:div>
    <w:div w:id="1689284896">
      <w:bodyDiv w:val="1"/>
      <w:marLeft w:val="0"/>
      <w:marRight w:val="0"/>
      <w:marTop w:val="0"/>
      <w:marBottom w:val="0"/>
      <w:divBdr>
        <w:top w:val="none" w:sz="0" w:space="0" w:color="auto"/>
        <w:left w:val="none" w:sz="0" w:space="0" w:color="auto"/>
        <w:bottom w:val="none" w:sz="0" w:space="0" w:color="auto"/>
        <w:right w:val="none" w:sz="0" w:space="0" w:color="auto"/>
      </w:divBdr>
    </w:div>
    <w:div w:id="1693142924">
      <w:bodyDiv w:val="1"/>
      <w:marLeft w:val="0"/>
      <w:marRight w:val="0"/>
      <w:marTop w:val="0"/>
      <w:marBottom w:val="0"/>
      <w:divBdr>
        <w:top w:val="none" w:sz="0" w:space="0" w:color="auto"/>
        <w:left w:val="none" w:sz="0" w:space="0" w:color="auto"/>
        <w:bottom w:val="none" w:sz="0" w:space="0" w:color="auto"/>
        <w:right w:val="none" w:sz="0" w:space="0" w:color="auto"/>
      </w:divBdr>
    </w:div>
    <w:div w:id="1709182689">
      <w:bodyDiv w:val="1"/>
      <w:marLeft w:val="0"/>
      <w:marRight w:val="0"/>
      <w:marTop w:val="0"/>
      <w:marBottom w:val="0"/>
      <w:divBdr>
        <w:top w:val="none" w:sz="0" w:space="0" w:color="auto"/>
        <w:left w:val="none" w:sz="0" w:space="0" w:color="auto"/>
        <w:bottom w:val="none" w:sz="0" w:space="0" w:color="auto"/>
        <w:right w:val="none" w:sz="0" w:space="0" w:color="auto"/>
      </w:divBdr>
    </w:div>
    <w:div w:id="1714650715">
      <w:bodyDiv w:val="1"/>
      <w:marLeft w:val="0"/>
      <w:marRight w:val="0"/>
      <w:marTop w:val="0"/>
      <w:marBottom w:val="0"/>
      <w:divBdr>
        <w:top w:val="none" w:sz="0" w:space="0" w:color="auto"/>
        <w:left w:val="none" w:sz="0" w:space="0" w:color="auto"/>
        <w:bottom w:val="none" w:sz="0" w:space="0" w:color="auto"/>
        <w:right w:val="none" w:sz="0" w:space="0" w:color="auto"/>
      </w:divBdr>
    </w:div>
    <w:div w:id="1734354012">
      <w:bodyDiv w:val="1"/>
      <w:marLeft w:val="0"/>
      <w:marRight w:val="0"/>
      <w:marTop w:val="0"/>
      <w:marBottom w:val="0"/>
      <w:divBdr>
        <w:top w:val="none" w:sz="0" w:space="0" w:color="auto"/>
        <w:left w:val="none" w:sz="0" w:space="0" w:color="auto"/>
        <w:bottom w:val="none" w:sz="0" w:space="0" w:color="auto"/>
        <w:right w:val="none" w:sz="0" w:space="0" w:color="auto"/>
      </w:divBdr>
    </w:div>
    <w:div w:id="1770928622">
      <w:bodyDiv w:val="1"/>
      <w:marLeft w:val="0"/>
      <w:marRight w:val="0"/>
      <w:marTop w:val="0"/>
      <w:marBottom w:val="0"/>
      <w:divBdr>
        <w:top w:val="none" w:sz="0" w:space="0" w:color="auto"/>
        <w:left w:val="none" w:sz="0" w:space="0" w:color="auto"/>
        <w:bottom w:val="none" w:sz="0" w:space="0" w:color="auto"/>
        <w:right w:val="none" w:sz="0" w:space="0" w:color="auto"/>
      </w:divBdr>
    </w:div>
    <w:div w:id="1794714540">
      <w:bodyDiv w:val="1"/>
      <w:marLeft w:val="0"/>
      <w:marRight w:val="0"/>
      <w:marTop w:val="0"/>
      <w:marBottom w:val="0"/>
      <w:divBdr>
        <w:top w:val="none" w:sz="0" w:space="0" w:color="auto"/>
        <w:left w:val="none" w:sz="0" w:space="0" w:color="auto"/>
        <w:bottom w:val="none" w:sz="0" w:space="0" w:color="auto"/>
        <w:right w:val="none" w:sz="0" w:space="0" w:color="auto"/>
      </w:divBdr>
    </w:div>
    <w:div w:id="1809668856">
      <w:bodyDiv w:val="1"/>
      <w:marLeft w:val="0"/>
      <w:marRight w:val="0"/>
      <w:marTop w:val="0"/>
      <w:marBottom w:val="0"/>
      <w:divBdr>
        <w:top w:val="none" w:sz="0" w:space="0" w:color="auto"/>
        <w:left w:val="none" w:sz="0" w:space="0" w:color="auto"/>
        <w:bottom w:val="none" w:sz="0" w:space="0" w:color="auto"/>
        <w:right w:val="none" w:sz="0" w:space="0" w:color="auto"/>
      </w:divBdr>
    </w:div>
    <w:div w:id="1813403757">
      <w:bodyDiv w:val="1"/>
      <w:marLeft w:val="0"/>
      <w:marRight w:val="0"/>
      <w:marTop w:val="0"/>
      <w:marBottom w:val="0"/>
      <w:divBdr>
        <w:top w:val="none" w:sz="0" w:space="0" w:color="auto"/>
        <w:left w:val="none" w:sz="0" w:space="0" w:color="auto"/>
        <w:bottom w:val="none" w:sz="0" w:space="0" w:color="auto"/>
        <w:right w:val="none" w:sz="0" w:space="0" w:color="auto"/>
      </w:divBdr>
    </w:div>
    <w:div w:id="1829441027">
      <w:bodyDiv w:val="1"/>
      <w:marLeft w:val="0"/>
      <w:marRight w:val="0"/>
      <w:marTop w:val="0"/>
      <w:marBottom w:val="0"/>
      <w:divBdr>
        <w:top w:val="none" w:sz="0" w:space="0" w:color="auto"/>
        <w:left w:val="none" w:sz="0" w:space="0" w:color="auto"/>
        <w:bottom w:val="none" w:sz="0" w:space="0" w:color="auto"/>
        <w:right w:val="none" w:sz="0" w:space="0" w:color="auto"/>
      </w:divBdr>
    </w:div>
    <w:div w:id="1835991109">
      <w:bodyDiv w:val="1"/>
      <w:marLeft w:val="0"/>
      <w:marRight w:val="0"/>
      <w:marTop w:val="0"/>
      <w:marBottom w:val="0"/>
      <w:divBdr>
        <w:top w:val="none" w:sz="0" w:space="0" w:color="auto"/>
        <w:left w:val="none" w:sz="0" w:space="0" w:color="auto"/>
        <w:bottom w:val="none" w:sz="0" w:space="0" w:color="auto"/>
        <w:right w:val="none" w:sz="0" w:space="0" w:color="auto"/>
      </w:divBdr>
    </w:div>
    <w:div w:id="1838495525">
      <w:bodyDiv w:val="1"/>
      <w:marLeft w:val="0"/>
      <w:marRight w:val="0"/>
      <w:marTop w:val="0"/>
      <w:marBottom w:val="0"/>
      <w:divBdr>
        <w:top w:val="none" w:sz="0" w:space="0" w:color="auto"/>
        <w:left w:val="none" w:sz="0" w:space="0" w:color="auto"/>
        <w:bottom w:val="none" w:sz="0" w:space="0" w:color="auto"/>
        <w:right w:val="none" w:sz="0" w:space="0" w:color="auto"/>
      </w:divBdr>
    </w:div>
    <w:div w:id="1867408346">
      <w:bodyDiv w:val="1"/>
      <w:marLeft w:val="0"/>
      <w:marRight w:val="0"/>
      <w:marTop w:val="0"/>
      <w:marBottom w:val="0"/>
      <w:divBdr>
        <w:top w:val="none" w:sz="0" w:space="0" w:color="auto"/>
        <w:left w:val="none" w:sz="0" w:space="0" w:color="auto"/>
        <w:bottom w:val="none" w:sz="0" w:space="0" w:color="auto"/>
        <w:right w:val="none" w:sz="0" w:space="0" w:color="auto"/>
      </w:divBdr>
    </w:div>
    <w:div w:id="1868449092">
      <w:bodyDiv w:val="1"/>
      <w:marLeft w:val="0"/>
      <w:marRight w:val="0"/>
      <w:marTop w:val="0"/>
      <w:marBottom w:val="0"/>
      <w:divBdr>
        <w:top w:val="none" w:sz="0" w:space="0" w:color="auto"/>
        <w:left w:val="none" w:sz="0" w:space="0" w:color="auto"/>
        <w:bottom w:val="none" w:sz="0" w:space="0" w:color="auto"/>
        <w:right w:val="none" w:sz="0" w:space="0" w:color="auto"/>
      </w:divBdr>
    </w:div>
    <w:div w:id="1880699544">
      <w:bodyDiv w:val="1"/>
      <w:marLeft w:val="0"/>
      <w:marRight w:val="0"/>
      <w:marTop w:val="0"/>
      <w:marBottom w:val="0"/>
      <w:divBdr>
        <w:top w:val="none" w:sz="0" w:space="0" w:color="auto"/>
        <w:left w:val="none" w:sz="0" w:space="0" w:color="auto"/>
        <w:bottom w:val="none" w:sz="0" w:space="0" w:color="auto"/>
        <w:right w:val="none" w:sz="0" w:space="0" w:color="auto"/>
      </w:divBdr>
    </w:div>
    <w:div w:id="1894538845">
      <w:bodyDiv w:val="1"/>
      <w:marLeft w:val="0"/>
      <w:marRight w:val="0"/>
      <w:marTop w:val="0"/>
      <w:marBottom w:val="0"/>
      <w:divBdr>
        <w:top w:val="none" w:sz="0" w:space="0" w:color="auto"/>
        <w:left w:val="none" w:sz="0" w:space="0" w:color="auto"/>
        <w:bottom w:val="none" w:sz="0" w:space="0" w:color="auto"/>
        <w:right w:val="none" w:sz="0" w:space="0" w:color="auto"/>
      </w:divBdr>
    </w:div>
    <w:div w:id="1905021018">
      <w:bodyDiv w:val="1"/>
      <w:marLeft w:val="0"/>
      <w:marRight w:val="0"/>
      <w:marTop w:val="0"/>
      <w:marBottom w:val="0"/>
      <w:divBdr>
        <w:top w:val="none" w:sz="0" w:space="0" w:color="auto"/>
        <w:left w:val="none" w:sz="0" w:space="0" w:color="auto"/>
        <w:bottom w:val="none" w:sz="0" w:space="0" w:color="auto"/>
        <w:right w:val="none" w:sz="0" w:space="0" w:color="auto"/>
      </w:divBdr>
    </w:div>
    <w:div w:id="1908572039">
      <w:bodyDiv w:val="1"/>
      <w:marLeft w:val="0"/>
      <w:marRight w:val="0"/>
      <w:marTop w:val="0"/>
      <w:marBottom w:val="0"/>
      <w:divBdr>
        <w:top w:val="none" w:sz="0" w:space="0" w:color="auto"/>
        <w:left w:val="none" w:sz="0" w:space="0" w:color="auto"/>
        <w:bottom w:val="none" w:sz="0" w:space="0" w:color="auto"/>
        <w:right w:val="none" w:sz="0" w:space="0" w:color="auto"/>
      </w:divBdr>
    </w:div>
    <w:div w:id="1911842304">
      <w:bodyDiv w:val="1"/>
      <w:marLeft w:val="0"/>
      <w:marRight w:val="0"/>
      <w:marTop w:val="0"/>
      <w:marBottom w:val="0"/>
      <w:divBdr>
        <w:top w:val="none" w:sz="0" w:space="0" w:color="auto"/>
        <w:left w:val="none" w:sz="0" w:space="0" w:color="auto"/>
        <w:bottom w:val="none" w:sz="0" w:space="0" w:color="auto"/>
        <w:right w:val="none" w:sz="0" w:space="0" w:color="auto"/>
      </w:divBdr>
    </w:div>
    <w:div w:id="1946040522">
      <w:bodyDiv w:val="1"/>
      <w:marLeft w:val="0"/>
      <w:marRight w:val="0"/>
      <w:marTop w:val="0"/>
      <w:marBottom w:val="0"/>
      <w:divBdr>
        <w:top w:val="none" w:sz="0" w:space="0" w:color="auto"/>
        <w:left w:val="none" w:sz="0" w:space="0" w:color="auto"/>
        <w:bottom w:val="none" w:sz="0" w:space="0" w:color="auto"/>
        <w:right w:val="none" w:sz="0" w:space="0" w:color="auto"/>
      </w:divBdr>
    </w:div>
    <w:div w:id="1958877174">
      <w:bodyDiv w:val="1"/>
      <w:marLeft w:val="0"/>
      <w:marRight w:val="0"/>
      <w:marTop w:val="0"/>
      <w:marBottom w:val="0"/>
      <w:divBdr>
        <w:top w:val="none" w:sz="0" w:space="0" w:color="auto"/>
        <w:left w:val="none" w:sz="0" w:space="0" w:color="auto"/>
        <w:bottom w:val="none" w:sz="0" w:space="0" w:color="auto"/>
        <w:right w:val="none" w:sz="0" w:space="0" w:color="auto"/>
      </w:divBdr>
    </w:div>
    <w:div w:id="1963068967">
      <w:bodyDiv w:val="1"/>
      <w:marLeft w:val="0"/>
      <w:marRight w:val="0"/>
      <w:marTop w:val="0"/>
      <w:marBottom w:val="0"/>
      <w:divBdr>
        <w:top w:val="none" w:sz="0" w:space="0" w:color="auto"/>
        <w:left w:val="none" w:sz="0" w:space="0" w:color="auto"/>
        <w:bottom w:val="none" w:sz="0" w:space="0" w:color="auto"/>
        <w:right w:val="none" w:sz="0" w:space="0" w:color="auto"/>
      </w:divBdr>
    </w:div>
    <w:div w:id="1963998630">
      <w:bodyDiv w:val="1"/>
      <w:marLeft w:val="0"/>
      <w:marRight w:val="0"/>
      <w:marTop w:val="0"/>
      <w:marBottom w:val="0"/>
      <w:divBdr>
        <w:top w:val="none" w:sz="0" w:space="0" w:color="auto"/>
        <w:left w:val="none" w:sz="0" w:space="0" w:color="auto"/>
        <w:bottom w:val="none" w:sz="0" w:space="0" w:color="auto"/>
        <w:right w:val="none" w:sz="0" w:space="0" w:color="auto"/>
      </w:divBdr>
    </w:div>
    <w:div w:id="1975327101">
      <w:bodyDiv w:val="1"/>
      <w:marLeft w:val="0"/>
      <w:marRight w:val="0"/>
      <w:marTop w:val="0"/>
      <w:marBottom w:val="0"/>
      <w:divBdr>
        <w:top w:val="none" w:sz="0" w:space="0" w:color="auto"/>
        <w:left w:val="none" w:sz="0" w:space="0" w:color="auto"/>
        <w:bottom w:val="none" w:sz="0" w:space="0" w:color="auto"/>
        <w:right w:val="none" w:sz="0" w:space="0" w:color="auto"/>
      </w:divBdr>
    </w:div>
    <w:div w:id="1986158812">
      <w:bodyDiv w:val="1"/>
      <w:marLeft w:val="0"/>
      <w:marRight w:val="0"/>
      <w:marTop w:val="0"/>
      <w:marBottom w:val="0"/>
      <w:divBdr>
        <w:top w:val="none" w:sz="0" w:space="0" w:color="auto"/>
        <w:left w:val="none" w:sz="0" w:space="0" w:color="auto"/>
        <w:bottom w:val="none" w:sz="0" w:space="0" w:color="auto"/>
        <w:right w:val="none" w:sz="0" w:space="0" w:color="auto"/>
      </w:divBdr>
    </w:div>
    <w:div w:id="1999766036">
      <w:bodyDiv w:val="1"/>
      <w:marLeft w:val="0"/>
      <w:marRight w:val="0"/>
      <w:marTop w:val="0"/>
      <w:marBottom w:val="0"/>
      <w:divBdr>
        <w:top w:val="none" w:sz="0" w:space="0" w:color="auto"/>
        <w:left w:val="none" w:sz="0" w:space="0" w:color="auto"/>
        <w:bottom w:val="none" w:sz="0" w:space="0" w:color="auto"/>
        <w:right w:val="none" w:sz="0" w:space="0" w:color="auto"/>
      </w:divBdr>
    </w:div>
    <w:div w:id="2014795948">
      <w:bodyDiv w:val="1"/>
      <w:marLeft w:val="0"/>
      <w:marRight w:val="0"/>
      <w:marTop w:val="0"/>
      <w:marBottom w:val="0"/>
      <w:divBdr>
        <w:top w:val="none" w:sz="0" w:space="0" w:color="auto"/>
        <w:left w:val="none" w:sz="0" w:space="0" w:color="auto"/>
        <w:bottom w:val="none" w:sz="0" w:space="0" w:color="auto"/>
        <w:right w:val="none" w:sz="0" w:space="0" w:color="auto"/>
      </w:divBdr>
    </w:div>
    <w:div w:id="2015302010">
      <w:bodyDiv w:val="1"/>
      <w:marLeft w:val="0"/>
      <w:marRight w:val="0"/>
      <w:marTop w:val="0"/>
      <w:marBottom w:val="0"/>
      <w:divBdr>
        <w:top w:val="none" w:sz="0" w:space="0" w:color="auto"/>
        <w:left w:val="none" w:sz="0" w:space="0" w:color="auto"/>
        <w:bottom w:val="none" w:sz="0" w:space="0" w:color="auto"/>
        <w:right w:val="none" w:sz="0" w:space="0" w:color="auto"/>
      </w:divBdr>
    </w:div>
    <w:div w:id="2042435057">
      <w:bodyDiv w:val="1"/>
      <w:marLeft w:val="0"/>
      <w:marRight w:val="0"/>
      <w:marTop w:val="0"/>
      <w:marBottom w:val="0"/>
      <w:divBdr>
        <w:top w:val="none" w:sz="0" w:space="0" w:color="auto"/>
        <w:left w:val="none" w:sz="0" w:space="0" w:color="auto"/>
        <w:bottom w:val="none" w:sz="0" w:space="0" w:color="auto"/>
        <w:right w:val="none" w:sz="0" w:space="0" w:color="auto"/>
      </w:divBdr>
    </w:div>
    <w:div w:id="2085910035">
      <w:bodyDiv w:val="1"/>
      <w:marLeft w:val="0"/>
      <w:marRight w:val="0"/>
      <w:marTop w:val="0"/>
      <w:marBottom w:val="0"/>
      <w:divBdr>
        <w:top w:val="none" w:sz="0" w:space="0" w:color="auto"/>
        <w:left w:val="none" w:sz="0" w:space="0" w:color="auto"/>
        <w:bottom w:val="none" w:sz="0" w:space="0" w:color="auto"/>
        <w:right w:val="none" w:sz="0" w:space="0" w:color="auto"/>
      </w:divBdr>
    </w:div>
    <w:div w:id="2089572716">
      <w:bodyDiv w:val="1"/>
      <w:marLeft w:val="0"/>
      <w:marRight w:val="0"/>
      <w:marTop w:val="0"/>
      <w:marBottom w:val="0"/>
      <w:divBdr>
        <w:top w:val="none" w:sz="0" w:space="0" w:color="auto"/>
        <w:left w:val="none" w:sz="0" w:space="0" w:color="auto"/>
        <w:bottom w:val="none" w:sz="0" w:space="0" w:color="auto"/>
        <w:right w:val="none" w:sz="0" w:space="0" w:color="auto"/>
      </w:divBdr>
    </w:div>
    <w:div w:id="2098280390">
      <w:bodyDiv w:val="1"/>
      <w:marLeft w:val="0"/>
      <w:marRight w:val="0"/>
      <w:marTop w:val="0"/>
      <w:marBottom w:val="0"/>
      <w:divBdr>
        <w:top w:val="none" w:sz="0" w:space="0" w:color="auto"/>
        <w:left w:val="none" w:sz="0" w:space="0" w:color="auto"/>
        <w:bottom w:val="none" w:sz="0" w:space="0" w:color="auto"/>
        <w:right w:val="none" w:sz="0" w:space="0" w:color="auto"/>
      </w:divBdr>
    </w:div>
    <w:div w:id="2107655322">
      <w:bodyDiv w:val="1"/>
      <w:marLeft w:val="0"/>
      <w:marRight w:val="0"/>
      <w:marTop w:val="0"/>
      <w:marBottom w:val="0"/>
      <w:divBdr>
        <w:top w:val="none" w:sz="0" w:space="0" w:color="auto"/>
        <w:left w:val="none" w:sz="0" w:space="0" w:color="auto"/>
        <w:bottom w:val="none" w:sz="0" w:space="0" w:color="auto"/>
        <w:right w:val="none" w:sz="0" w:space="0" w:color="auto"/>
      </w:divBdr>
    </w:div>
    <w:div w:id="21301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alyatskaya_ee@ul.rosseti-sib.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37400-5491-4E4D-A6BE-6250AB908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Pages>
  <Words>920</Words>
  <Characters>5249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Нестерова Полина Юрьевна</dc:creator>
  <cp:lastModifiedBy>Каляцкая Эльвира Эдуардовна</cp:lastModifiedBy>
  <cp:revision>28</cp:revision>
  <cp:lastPrinted>2021-04-13T06:57:00Z</cp:lastPrinted>
  <dcterms:created xsi:type="dcterms:W3CDTF">2021-04-07T17:07:00Z</dcterms:created>
  <dcterms:modified xsi:type="dcterms:W3CDTF">2021-04-13T06:57:00Z</dcterms:modified>
</cp:coreProperties>
</file>