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D3" w:rsidRDefault="00DD1CA8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pt;margin-top:.1pt;width:482.15pt;height:47.65pt;z-index:251657728;mso-wrap-distance-left:5pt;mso-wrap-distance-right:5pt;mso-position-horizontal-relative:margin" filled="f" stroked="f">
            <v:textbox style="mso-fit-shape-to-text:t" inset="0,0,0,0">
              <w:txbxContent>
                <w:p w:rsidR="004837D3" w:rsidRDefault="00DD1CA8">
                  <w:pPr>
                    <w:pStyle w:val="3"/>
                    <w:shd w:val="clear" w:color="auto" w:fill="auto"/>
                  </w:pPr>
                  <w:r>
                    <w:t>Приложение № 2</w:t>
                  </w:r>
                </w:p>
                <w:p w:rsidR="004837D3" w:rsidRDefault="00DD1CA8">
                  <w:pPr>
                    <w:pStyle w:val="3"/>
                    <w:shd w:val="clear" w:color="auto" w:fill="auto"/>
                    <w:tabs>
                      <w:tab w:val="left" w:leader="underscore" w:pos="9626"/>
                    </w:tabs>
                    <w:ind w:left="7140"/>
                    <w:jc w:val="both"/>
                  </w:pPr>
                  <w:r>
                    <w:t>к Договору энергоснабжения №</w:t>
                  </w:r>
                  <w:r>
                    <w:tab/>
                  </w:r>
                </w:p>
                <w:p w:rsidR="004837D3" w:rsidRDefault="00DD1CA8">
                  <w:pPr>
                    <w:pStyle w:val="3"/>
                    <w:shd w:val="clear" w:color="auto" w:fill="auto"/>
                    <w:tabs>
                      <w:tab w:val="left" w:leader="underscore" w:pos="9269"/>
                      <w:tab w:val="left" w:leader="underscore" w:pos="9528"/>
                    </w:tabs>
                    <w:ind w:left="8400"/>
                    <w:jc w:val="both"/>
                  </w:pPr>
                  <w:r>
                    <w:t>от</w:t>
                  </w:r>
                  <w:r>
                    <w:tab/>
                    <w:t>20</w:t>
                  </w:r>
                  <w:r>
                    <w:tab/>
                    <w:t>г.</w:t>
                  </w:r>
                </w:p>
                <w:p w:rsidR="004837D3" w:rsidRDefault="00DD1CA8">
                  <w:pPr>
                    <w:pStyle w:val="20"/>
                    <w:shd w:val="clear" w:color="auto" w:fill="auto"/>
                    <w:tabs>
                      <w:tab w:val="left" w:pos="2237"/>
                      <w:tab w:val="left" w:leader="underscore" w:pos="8990"/>
                    </w:tabs>
                  </w:pPr>
                  <w:r>
                    <w:rPr>
                      <w:rStyle w:val="2Exact"/>
                    </w:rPr>
                    <w:t>Наименование Потребителя:</w:t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"/>
                    </w:rPr>
                    <w:tab/>
                  </w:r>
                </w:p>
                <w:p w:rsidR="004837D3" w:rsidRDefault="00DD1CA8">
                  <w:pPr>
                    <w:pStyle w:val="20"/>
                    <w:shd w:val="clear" w:color="auto" w:fill="auto"/>
                    <w:tabs>
                      <w:tab w:val="left" w:pos="2242"/>
                      <w:tab w:val="left" w:leader="underscore" w:pos="4718"/>
                    </w:tabs>
                  </w:pPr>
                  <w:r>
                    <w:rPr>
                      <w:rStyle w:val="2Exact"/>
                    </w:rPr>
                    <w:t>Адрес потребителя:</w:t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"/>
                    </w:rPr>
                    <w:tab/>
                  </w:r>
                </w:p>
                <w:p w:rsidR="004837D3" w:rsidRDefault="00DD1CA8">
                  <w:pPr>
                    <w:pStyle w:val="20"/>
                    <w:shd w:val="clear" w:color="auto" w:fill="auto"/>
                    <w:tabs>
                      <w:tab w:val="left" w:pos="2246"/>
                      <w:tab w:val="left" w:leader="underscore" w:pos="2510"/>
                    </w:tabs>
                  </w:pPr>
                  <w:r>
                    <w:rPr>
                      <w:rStyle w:val="2Exact"/>
                    </w:rPr>
                    <w:t>Планируемый договорной период:</w:t>
                  </w:r>
                  <w:r>
                    <w:rPr>
                      <w:rStyle w:val="2Exact"/>
                    </w:rPr>
                    <w:tab/>
                  </w:r>
                  <w:r w:rsidR="002D72A7">
                    <w:rPr>
                      <w:rStyle w:val="2Exact0"/>
                    </w:rPr>
                    <w:t>20</w:t>
                  </w:r>
                  <w:r>
                    <w:rPr>
                      <w:rStyle w:val="2Exact0"/>
                    </w:rPr>
                    <w:tab/>
                    <w:t>г.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11.85pt;margin-top:52.4pt;width:260.15pt;height:10.65pt;z-index:251657729;mso-wrap-distance-left:5pt;mso-wrap-distance-right:5pt;mso-position-horizontal-relative:margin" filled="f" stroked="f">
            <v:textbox style="mso-fit-shape-to-text:t" inset="0,0,0,0">
              <w:txbxContent>
                <w:p w:rsidR="004837D3" w:rsidRDefault="00DD1CA8">
                  <w:pPr>
                    <w:pStyle w:val="4"/>
                    <w:shd w:val="clear" w:color="auto" w:fill="auto"/>
                    <w:spacing w:line="160" w:lineRule="exact"/>
                  </w:pPr>
                  <w:r>
                    <w:t>Договорной (планируемый) объем поставки электрической энергии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05pt;margin-top:63.35pt;width:483.1pt;height:.05pt;z-index:251657730;mso-wrap-distance-left:5pt;mso-wrap-distance-right:5pt;mso-position-horizontal-relative:margin" filled="f" stroked="f">
            <v:textbox style="mso-fit-shape-to-text:t" inset="0,0,0,0">
              <w:txbxContent>
                <w:p w:rsidR="004837D3" w:rsidRDefault="00DD1CA8">
                  <w:pPr>
                    <w:pStyle w:val="a4"/>
                    <w:shd w:val="clear" w:color="auto" w:fill="auto"/>
                    <w:spacing w:line="80" w:lineRule="exact"/>
                  </w:pPr>
                  <w:r>
                    <w:t>*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54"/>
                    <w:gridCol w:w="811"/>
                    <w:gridCol w:w="557"/>
                    <w:gridCol w:w="562"/>
                    <w:gridCol w:w="557"/>
                    <w:gridCol w:w="562"/>
                    <w:gridCol w:w="557"/>
                    <w:gridCol w:w="562"/>
                    <w:gridCol w:w="557"/>
                    <w:gridCol w:w="557"/>
                    <w:gridCol w:w="562"/>
                    <w:gridCol w:w="562"/>
                    <w:gridCol w:w="557"/>
                    <w:gridCol w:w="562"/>
                    <w:gridCol w:w="686"/>
                  </w:tblGrid>
                  <w:tr w:rsidR="004837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jc w:val="left"/>
                        </w:pPr>
                        <w:r>
                          <w:rPr>
                            <w:rStyle w:val="21"/>
                          </w:rPr>
                          <w:t xml:space="preserve">Наименование точки поставки эл/эн </w:t>
                        </w:r>
                        <w:r>
                          <w:rPr>
                            <w:rStyle w:val="21"/>
                          </w:rPr>
                          <w:t>(адрес)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потребление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январь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февраль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март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апрель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май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июнь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июль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right"/>
                        </w:pPr>
                        <w:bookmarkStart w:id="0" w:name="_GoBack"/>
                        <w:bookmarkEnd w:id="0"/>
                        <w:r>
                          <w:rPr>
                            <w:rStyle w:val="21"/>
                          </w:rPr>
                          <w:t>август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сентябрь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октябрь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ноябрь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декабрь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Итого</w:t>
                        </w:r>
                      </w:p>
                    </w:tc>
                  </w:tr>
                  <w:tr w:rsidR="004837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45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Электроустановки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тыс. кВт*ч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837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45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7D3" w:rsidRDefault="004837D3"/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тыс. руб.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837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45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Итого: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тыс. кВт*ч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837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145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7D3" w:rsidRDefault="004837D3"/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тыс. руб.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837D3" w:rsidRDefault="004837D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.5pt;margin-top:123.4pt;width:463.45pt;height:25.25pt;z-index:251657731;mso-wrap-distance-left:5pt;mso-wrap-distance-right:5pt;mso-position-horizontal-relative:margin" filled="f" stroked="f">
            <v:textbox style="mso-fit-shape-to-text:t" inset="0,0,0,0">
              <w:txbxContent>
                <w:p w:rsidR="004837D3" w:rsidRDefault="00DD1CA8">
                  <w:pPr>
                    <w:pStyle w:val="20"/>
                    <w:shd w:val="clear" w:color="auto" w:fill="auto"/>
                    <w:tabs>
                      <w:tab w:val="left" w:leader="underscore" w:pos="2098"/>
                    </w:tabs>
                    <w:spacing w:line="149" w:lineRule="exact"/>
                  </w:pPr>
                  <w:r>
                    <w:rPr>
                      <w:rStyle w:val="2Exact1"/>
                    </w:rPr>
                    <w:t>Оплата за счет</w:t>
                  </w:r>
                  <w:r>
                    <w:rPr>
                      <w:rStyle w:val="2Exact"/>
                    </w:rPr>
                    <w:tab/>
                  </w:r>
                </w:p>
                <w:p w:rsidR="004837D3" w:rsidRDefault="00DD1CA8">
                  <w:pPr>
                    <w:pStyle w:val="20"/>
                    <w:shd w:val="clear" w:color="auto" w:fill="auto"/>
                    <w:tabs>
                      <w:tab w:val="left" w:leader="underscore" w:pos="3960"/>
                      <w:tab w:val="left" w:leader="underscore" w:pos="4795"/>
                      <w:tab w:val="left" w:leader="underscore" w:pos="5054"/>
                    </w:tabs>
                    <w:spacing w:line="149" w:lineRule="exact"/>
                  </w:pPr>
                  <w:r>
                    <w:rPr>
                      <w:rStyle w:val="2Exact"/>
                    </w:rPr>
                    <w:t>Подача электроэнергии Потребителю в соответствии с вышеуказанным объемом электроэнергии осуществляется на основании действующего между Гарантирующим поставщиком и Потребителем Договора энергоснабжения №</w:t>
                  </w:r>
                  <w:r>
                    <w:rPr>
                      <w:rStyle w:val="2Exact"/>
                    </w:rPr>
                    <w:tab/>
                    <w:t>от</w:t>
                  </w:r>
                  <w:r>
                    <w:rPr>
                      <w:rStyle w:val="2Exact"/>
                    </w:rPr>
                    <w:tab/>
                    <w:t>20</w:t>
                  </w:r>
                  <w:r>
                    <w:rPr>
                      <w:rStyle w:val="2Exact"/>
                    </w:rPr>
                    <w:tab/>
                    <w:t>г.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88.3pt;margin-top:162.6pt;width:77.5pt;height:8.5pt;z-index:251657732;mso-wrap-distance-left:5pt;mso-wrap-distance-right:5pt;mso-position-horizontal-relative:margin" filled="f" stroked="f">
            <v:textbox style="mso-fit-shape-to-text:t" inset="0,0,0,0">
              <w:txbxContent>
                <w:p w:rsidR="004837D3" w:rsidRDefault="00DD1CA8">
                  <w:pPr>
                    <w:pStyle w:val="20"/>
                    <w:shd w:val="clear" w:color="auto" w:fill="auto"/>
                    <w:spacing w:line="110" w:lineRule="exact"/>
                    <w:jc w:val="left"/>
                  </w:pPr>
                  <w:r>
                    <w:rPr>
                      <w:rStyle w:val="2Exact"/>
                    </w:rPr>
                    <w:t>Гарантирующий поставщик: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76.55pt;margin-top:162.6pt;width:39.1pt;height:8.65pt;z-index:251657733;mso-wrap-distance-left:5pt;mso-wrap-distance-right:5pt;mso-position-horizontal-relative:margin" filled="f" stroked="f">
            <v:textbox style="mso-fit-shape-to-text:t" inset="0,0,0,0">
              <w:txbxContent>
                <w:p w:rsidR="004837D3" w:rsidRDefault="00DD1CA8">
                  <w:pPr>
                    <w:pStyle w:val="20"/>
                    <w:shd w:val="clear" w:color="auto" w:fill="auto"/>
                    <w:spacing w:line="110" w:lineRule="exact"/>
                    <w:jc w:val="left"/>
                  </w:pPr>
                  <w:r>
                    <w:rPr>
                      <w:rStyle w:val="2Exact"/>
                    </w:rPr>
                    <w:t>Потребитель: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96.5pt;margin-top:178pt;width:60.95pt;height:8.5pt;z-index:251657734;mso-wrap-distance-left:5pt;mso-wrap-distance-right:5pt;mso-position-horizontal-relative:margin" filled="f" stroked="f">
            <v:textbox style="mso-fit-shape-to-text:t" inset="0,0,0,0">
              <w:txbxContent>
                <w:p w:rsidR="004837D3" w:rsidRDefault="00DD1CA8">
                  <w:pPr>
                    <w:pStyle w:val="20"/>
                    <w:shd w:val="clear" w:color="auto" w:fill="auto"/>
                    <w:spacing w:line="110" w:lineRule="exact"/>
                    <w:jc w:val="left"/>
                  </w:pPr>
                  <w:r>
                    <w:rPr>
                      <w:rStyle w:val="2Exact"/>
                    </w:rPr>
                    <w:t>АО "Читаэнергосбыт"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in;margin-top:208pt;width:21.85pt;height:7.3pt;z-index:251657735;mso-wrap-distance-left:5pt;mso-wrap-distance-right:5pt;mso-position-horizontal-relative:margin" filled="f" stroked="f">
            <v:textbox style="mso-fit-shape-to-text:t" inset="0,0,0,0">
              <w:txbxContent>
                <w:p w:rsidR="004837D3" w:rsidRDefault="00DD1CA8">
                  <w:pPr>
                    <w:pStyle w:val="20"/>
                    <w:shd w:val="clear" w:color="auto" w:fill="auto"/>
                    <w:spacing w:line="110" w:lineRule="exact"/>
                    <w:jc w:val="left"/>
                  </w:pPr>
                  <w:r>
                    <w:rPr>
                      <w:rStyle w:val="2Exact"/>
                    </w:rPr>
                    <w:t>20</w:t>
                  </w:r>
                  <w:r>
                    <w:rPr>
                      <w:rStyle w:val="2Exact"/>
                    </w:rPr>
                    <w:t>__г.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13.05pt;margin-top:208pt;width:21.85pt;height:7.3pt;z-index:251657736;mso-wrap-distance-left:5pt;mso-wrap-distance-right:5pt;mso-position-horizontal-relative:margin" filled="f" stroked="f">
            <v:textbox style="mso-fit-shape-to-text:t" inset="0,0,0,0">
              <w:txbxContent>
                <w:p w:rsidR="004837D3" w:rsidRDefault="00DD1CA8">
                  <w:pPr>
                    <w:pStyle w:val="20"/>
                    <w:shd w:val="clear" w:color="auto" w:fill="auto"/>
                    <w:spacing w:line="110" w:lineRule="exact"/>
                    <w:jc w:val="left"/>
                  </w:pPr>
                  <w:r>
                    <w:rPr>
                      <w:rStyle w:val="2Exact"/>
                    </w:rPr>
                    <w:t>20</w:t>
                  </w:r>
                  <w:r>
                    <w:rPr>
                      <w:rStyle w:val="2Exact"/>
                    </w:rPr>
                    <w:t>__г.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.5pt;margin-top:325.3pt;width:482.15pt;height:49.45pt;z-index:251657737;mso-wrap-distance-left:5pt;mso-wrap-distance-right:5pt;mso-position-horizontal-relative:margin" filled="f" stroked="f">
            <v:textbox style="mso-fit-shape-to-text:t" inset="0,0,0,0">
              <w:txbxContent>
                <w:p w:rsidR="004837D3" w:rsidRDefault="00DD1CA8">
                  <w:pPr>
                    <w:pStyle w:val="3"/>
                    <w:shd w:val="clear" w:color="auto" w:fill="auto"/>
                  </w:pPr>
                  <w:r>
                    <w:t>Приложение № 2</w:t>
                  </w:r>
                </w:p>
                <w:p w:rsidR="004837D3" w:rsidRDefault="00DD1CA8">
                  <w:pPr>
                    <w:pStyle w:val="3"/>
                    <w:shd w:val="clear" w:color="auto" w:fill="auto"/>
                    <w:tabs>
                      <w:tab w:val="left" w:leader="underscore" w:pos="9626"/>
                    </w:tabs>
                    <w:ind w:left="7140"/>
                    <w:jc w:val="both"/>
                  </w:pPr>
                  <w:r>
                    <w:t xml:space="preserve">к Договору энергоснабжения № </w:t>
                  </w:r>
                  <w:r>
                    <w:tab/>
                  </w:r>
                </w:p>
                <w:p w:rsidR="004837D3" w:rsidRDefault="002D72A7">
                  <w:pPr>
                    <w:pStyle w:val="3"/>
                    <w:shd w:val="clear" w:color="auto" w:fill="auto"/>
                    <w:tabs>
                      <w:tab w:val="left" w:leader="underscore" w:pos="9269"/>
                    </w:tabs>
                    <w:ind w:left="8400"/>
                    <w:jc w:val="both"/>
                  </w:pPr>
                  <w:r>
                    <w:t xml:space="preserve">от </w:t>
                  </w:r>
                  <w:r>
                    <w:tab/>
                    <w:t>20</w:t>
                  </w:r>
                  <w:r w:rsidR="00DD1CA8">
                    <w:t>_г.</w:t>
                  </w:r>
                </w:p>
                <w:p w:rsidR="004837D3" w:rsidRDefault="00DD1CA8">
                  <w:pPr>
                    <w:pStyle w:val="20"/>
                    <w:shd w:val="clear" w:color="auto" w:fill="auto"/>
                    <w:tabs>
                      <w:tab w:val="left" w:pos="2237"/>
                      <w:tab w:val="left" w:leader="underscore" w:pos="8990"/>
                    </w:tabs>
                  </w:pPr>
                  <w:r>
                    <w:rPr>
                      <w:rStyle w:val="2Exact"/>
                    </w:rPr>
                    <w:t>Наименование Потребителя:</w:t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"/>
                    </w:rPr>
                    <w:tab/>
                  </w:r>
                </w:p>
                <w:p w:rsidR="004837D3" w:rsidRDefault="00DD1CA8">
                  <w:pPr>
                    <w:pStyle w:val="20"/>
                    <w:shd w:val="clear" w:color="auto" w:fill="auto"/>
                    <w:tabs>
                      <w:tab w:val="left" w:pos="2242"/>
                      <w:tab w:val="left" w:leader="underscore" w:pos="4718"/>
                    </w:tabs>
                  </w:pPr>
                  <w:r>
                    <w:rPr>
                      <w:rStyle w:val="2Exact"/>
                    </w:rPr>
                    <w:t>Адрес потребителя:</w:t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"/>
                    </w:rPr>
                    <w:tab/>
                  </w:r>
                </w:p>
                <w:p w:rsidR="004837D3" w:rsidRDefault="00DD1CA8">
                  <w:pPr>
                    <w:pStyle w:val="20"/>
                    <w:shd w:val="clear" w:color="auto" w:fill="auto"/>
                    <w:tabs>
                      <w:tab w:val="left" w:pos="2242"/>
                    </w:tabs>
                  </w:pPr>
                  <w:r>
                    <w:rPr>
                      <w:rStyle w:val="2Exact"/>
                    </w:rPr>
                    <w:t>Планируемый договорной период:</w:t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0"/>
                    </w:rPr>
                    <w:t>20</w:t>
                  </w:r>
                  <w:r>
                    <w:rPr>
                      <w:rStyle w:val="2Exact0"/>
                    </w:rPr>
                    <w:t>_г.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11.85pt;margin-top:379.55pt;width:260.15pt;height:10.7pt;z-index:251657738;mso-wrap-distance-left:5pt;mso-wrap-distance-right:5pt;mso-position-horizontal-relative:margin" filled="f" stroked="f">
            <v:textbox style="mso-fit-shape-to-text:t" inset="0,0,0,0">
              <w:txbxContent>
                <w:p w:rsidR="004837D3" w:rsidRDefault="00DD1CA8">
                  <w:pPr>
                    <w:pStyle w:val="4"/>
                    <w:shd w:val="clear" w:color="auto" w:fill="auto"/>
                    <w:spacing w:line="160" w:lineRule="exact"/>
                  </w:pPr>
                  <w:r>
                    <w:t xml:space="preserve">Договорной (планируемый) объем поставки электрической </w:t>
                  </w:r>
                  <w:r>
                    <w:t>энергии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.05pt;margin-top:395.3pt;width:483.1pt;height:.05pt;z-index:25165773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54"/>
                    <w:gridCol w:w="811"/>
                    <w:gridCol w:w="557"/>
                    <w:gridCol w:w="562"/>
                    <w:gridCol w:w="557"/>
                    <w:gridCol w:w="562"/>
                    <w:gridCol w:w="557"/>
                    <w:gridCol w:w="562"/>
                    <w:gridCol w:w="557"/>
                    <w:gridCol w:w="557"/>
                    <w:gridCol w:w="562"/>
                    <w:gridCol w:w="562"/>
                    <w:gridCol w:w="557"/>
                    <w:gridCol w:w="562"/>
                    <w:gridCol w:w="686"/>
                  </w:tblGrid>
                  <w:tr w:rsidR="004837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49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Наименование точки поставки эл/эн (адрес)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потребление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январь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февраль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март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апрель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май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июнь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июль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21"/>
                          </w:rPr>
                          <w:t>август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сентябрь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октябрь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ноябрь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декабрь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Итого</w:t>
                        </w:r>
                      </w:p>
                    </w:tc>
                  </w:tr>
                  <w:tr w:rsidR="004837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45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Электроустановки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тыс. кВт*ч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837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45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7D3" w:rsidRDefault="004837D3"/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тыс. руб.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837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45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Итого: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тыс. кВт*ч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837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145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7D3" w:rsidRDefault="004837D3"/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7D3" w:rsidRDefault="00DD1CA8">
                        <w:pPr>
                          <w:pStyle w:val="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тыс.</w:t>
                        </w:r>
                        <w:r>
                          <w:rPr>
                            <w:rStyle w:val="21"/>
                          </w:rPr>
                          <w:t xml:space="preserve"> руб.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7D3" w:rsidRDefault="004837D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837D3" w:rsidRDefault="004837D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.5pt;margin-top:451pt;width:463.45pt;height:25.25pt;z-index:251657740;mso-wrap-distance-left:5pt;mso-wrap-distance-right:5pt;mso-position-horizontal-relative:margin" filled="f" stroked="f">
            <v:textbox style="mso-fit-shape-to-text:t" inset="0,0,0,0">
              <w:txbxContent>
                <w:p w:rsidR="004837D3" w:rsidRDefault="00DD1CA8">
                  <w:pPr>
                    <w:pStyle w:val="20"/>
                    <w:shd w:val="clear" w:color="auto" w:fill="auto"/>
                    <w:tabs>
                      <w:tab w:val="left" w:leader="underscore" w:pos="2098"/>
                    </w:tabs>
                    <w:spacing w:line="149" w:lineRule="exact"/>
                  </w:pPr>
                  <w:r>
                    <w:rPr>
                      <w:rStyle w:val="2Exact1"/>
                    </w:rPr>
                    <w:t>Оплата за счет</w:t>
                  </w:r>
                  <w:r>
                    <w:rPr>
                      <w:rStyle w:val="2Exact"/>
                    </w:rPr>
                    <w:tab/>
                  </w:r>
                </w:p>
                <w:p w:rsidR="004837D3" w:rsidRDefault="00DD1CA8">
                  <w:pPr>
                    <w:pStyle w:val="20"/>
                    <w:shd w:val="clear" w:color="auto" w:fill="auto"/>
                    <w:tabs>
                      <w:tab w:val="left" w:leader="underscore" w:pos="3955"/>
                      <w:tab w:val="left" w:leader="underscore" w:pos="4790"/>
                    </w:tabs>
                    <w:spacing w:line="149" w:lineRule="exact"/>
                  </w:pPr>
                  <w:r>
                    <w:rPr>
                      <w:rStyle w:val="2Exact"/>
                    </w:rPr>
                    <w:t xml:space="preserve">Подача электроэнергии Потребителю в соответствии с вышеуказанным объемом электроэнергии осуществляется на основании действующего между Гарантирующим поставщиком и Потребителем Договора энергоснабжения № </w:t>
                  </w:r>
                  <w:r>
                    <w:rPr>
                      <w:rStyle w:val="2Exact"/>
                    </w:rPr>
                    <w:tab/>
                    <w:t xml:space="preserve"> от </w:t>
                  </w:r>
                  <w:r>
                    <w:rPr>
                      <w:rStyle w:val="2Exact"/>
                    </w:rPr>
                    <w:tab/>
                    <w:t>20</w:t>
                  </w:r>
                  <w:r>
                    <w:rPr>
                      <w:rStyle w:val="2Exact"/>
                    </w:rPr>
                    <w:t>_г.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88.3pt;margin-top:490pt;width:77.5pt;height:8.5pt;z-index:251657741;mso-wrap-distance-left:5pt;mso-wrap-distance-right:5pt;mso-position-horizontal-relative:margin" filled="f" stroked="f">
            <v:textbox style="mso-fit-shape-to-text:t" inset="0,0,0,0">
              <w:txbxContent>
                <w:p w:rsidR="004837D3" w:rsidRDefault="00DD1CA8">
                  <w:pPr>
                    <w:pStyle w:val="20"/>
                    <w:shd w:val="clear" w:color="auto" w:fill="auto"/>
                    <w:spacing w:line="110" w:lineRule="exact"/>
                    <w:jc w:val="left"/>
                  </w:pPr>
                  <w:r>
                    <w:rPr>
                      <w:rStyle w:val="2Exact"/>
                    </w:rPr>
                    <w:t>Гарантирующий поставщик: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76.55pt;margin-top:490pt;width:39.1pt;height:8.65pt;z-index:251657742;mso-wrap-distance-left:5pt;mso-wrap-distance-right:5pt;mso-position-horizontal-relative:margin" filled="f" stroked="f">
            <v:textbox style="mso-fit-shape-to-text:t" inset="0,0,0,0">
              <w:txbxContent>
                <w:p w:rsidR="004837D3" w:rsidRDefault="00DD1CA8">
                  <w:pPr>
                    <w:pStyle w:val="20"/>
                    <w:shd w:val="clear" w:color="auto" w:fill="auto"/>
                    <w:spacing w:line="110" w:lineRule="exact"/>
                    <w:jc w:val="left"/>
                  </w:pPr>
                  <w:r>
                    <w:rPr>
                      <w:rStyle w:val="2Exact"/>
                    </w:rPr>
                    <w:t>Потребитель: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96.5pt;margin-top:505.35pt;width:60.95pt;height:8.65pt;z-index:251657743;mso-wrap-distance-left:5pt;mso-wrap-distance-right:5pt;mso-position-horizontal-relative:margin" filled="f" stroked="f">
            <v:textbox style="mso-fit-shape-to-text:t" inset="0,0,0,0">
              <w:txbxContent>
                <w:p w:rsidR="004837D3" w:rsidRDefault="00DD1CA8">
                  <w:pPr>
                    <w:pStyle w:val="20"/>
                    <w:shd w:val="clear" w:color="auto" w:fill="auto"/>
                    <w:spacing w:line="110" w:lineRule="exact"/>
                    <w:jc w:val="left"/>
                  </w:pPr>
                  <w:r>
                    <w:rPr>
                      <w:rStyle w:val="2Exact"/>
                    </w:rPr>
                    <w:t>АО "Читаэнергосбыт"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in;margin-top:535.35pt;width:21.85pt;height:7.3pt;z-index:251657744;mso-wrap-distance-left:5pt;mso-wrap-distance-right:5pt;mso-position-horizontal-relative:margin" filled="f" stroked="f">
            <v:textbox style="mso-fit-shape-to-text:t" inset="0,0,0,0">
              <w:txbxContent>
                <w:p w:rsidR="004837D3" w:rsidRDefault="00DD1CA8">
                  <w:pPr>
                    <w:pStyle w:val="20"/>
                    <w:shd w:val="clear" w:color="auto" w:fill="auto"/>
                    <w:spacing w:line="110" w:lineRule="exact"/>
                    <w:jc w:val="left"/>
                  </w:pPr>
                  <w:r>
                    <w:rPr>
                      <w:rStyle w:val="2Exact"/>
                    </w:rPr>
                    <w:t>20</w:t>
                  </w:r>
                  <w:r>
                    <w:rPr>
                      <w:rStyle w:val="2Exact"/>
                    </w:rPr>
                    <w:t>__г.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13.05pt;margin-top:535.35pt;width:21.85pt;height:7.3pt;z-index:251657745;mso-wrap-distance-left:5pt;mso-wrap-distance-right:5pt;mso-position-horizontal-relative:margin" filled="f" stroked="f">
            <v:textbox style="mso-fit-shape-to-text:t" inset="0,0,0,0">
              <w:txbxContent>
                <w:p w:rsidR="004837D3" w:rsidRDefault="00DD1CA8">
                  <w:pPr>
                    <w:pStyle w:val="20"/>
                    <w:shd w:val="clear" w:color="auto" w:fill="auto"/>
                    <w:spacing w:line="110" w:lineRule="exact"/>
                    <w:jc w:val="left"/>
                  </w:pPr>
                  <w:r>
                    <w:rPr>
                      <w:rStyle w:val="2Exact"/>
                    </w:rPr>
                    <w:t>20</w:t>
                  </w:r>
                  <w:r>
                    <w:rPr>
                      <w:rStyle w:val="2Exact"/>
                    </w:rPr>
                    <w:t>__г.</w:t>
                  </w:r>
                </w:p>
              </w:txbxContent>
            </v:textbox>
            <w10:wrap anchorx="margin"/>
          </v:shape>
        </w:pict>
      </w: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360" w:lineRule="exact"/>
      </w:pPr>
    </w:p>
    <w:p w:rsidR="004837D3" w:rsidRDefault="004837D3">
      <w:pPr>
        <w:spacing w:line="405" w:lineRule="exact"/>
      </w:pPr>
    </w:p>
    <w:p w:rsidR="004837D3" w:rsidRDefault="004837D3">
      <w:pPr>
        <w:rPr>
          <w:sz w:val="2"/>
          <w:szCs w:val="2"/>
        </w:rPr>
      </w:pPr>
    </w:p>
    <w:sectPr w:rsidR="004837D3">
      <w:type w:val="continuous"/>
      <w:pgSz w:w="11900" w:h="16840"/>
      <w:pgMar w:top="1491" w:right="1119" w:bottom="1491" w:left="1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A8" w:rsidRDefault="00DD1CA8">
      <w:r>
        <w:separator/>
      </w:r>
    </w:p>
  </w:endnote>
  <w:endnote w:type="continuationSeparator" w:id="0">
    <w:p w:rsidR="00DD1CA8" w:rsidRDefault="00DD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A8" w:rsidRDefault="00DD1CA8"/>
  </w:footnote>
  <w:footnote w:type="continuationSeparator" w:id="0">
    <w:p w:rsidR="00DD1CA8" w:rsidRDefault="00DD1C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837D3"/>
    <w:rsid w:val="002D72A7"/>
    <w:rsid w:val="004837D3"/>
    <w:rsid w:val="00D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2C62C5E6-0B53-4F3F-AFE3-6E6CADF8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Exact">
    <w:name w:val="Основной текст (2) Exact"/>
    <w:basedOn w:val="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Exact0">
    <w:name w:val="Основной текст (2) Exac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Exact">
    <w:name w:val="Основной текст (4) Exact"/>
    <w:basedOn w:val="a0"/>
    <w:link w:val="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Подпись к таблице Exact"/>
    <w:basedOn w:val="a0"/>
    <w:link w:val="a4"/>
    <w:rPr>
      <w:rFonts w:ascii="Gulim" w:eastAsia="Gulim" w:hAnsi="Gulim" w:cs="Gulim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54" w:lineRule="exact"/>
      <w:jc w:val="right"/>
    </w:pPr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54" w:lineRule="exact"/>
      <w:jc w:val="both"/>
    </w:pPr>
    <w:rPr>
      <w:rFonts w:ascii="Arial Unicode MS" w:eastAsia="Arial Unicode MS" w:hAnsi="Arial Unicode MS" w:cs="Arial Unicode MS"/>
      <w:sz w:val="11"/>
      <w:szCs w:val="1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Gulim" w:eastAsia="Gulim" w:hAnsi="Gulim" w:cs="Gulim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ОАО "Читаэнергосбыт"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В. Апциаури</cp:lastModifiedBy>
  <cp:revision>2</cp:revision>
  <dcterms:created xsi:type="dcterms:W3CDTF">2023-09-27T02:28:00Z</dcterms:created>
  <dcterms:modified xsi:type="dcterms:W3CDTF">2023-09-27T02:29:00Z</dcterms:modified>
</cp:coreProperties>
</file>